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30" w:rsidRDefault="00A14230" w:rsidP="00A14230">
      <w:pPr>
        <w:autoSpaceDN w:val="0"/>
        <w:spacing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                     </w:t>
      </w:r>
      <w:r w:rsidR="00AC1413">
        <w:rPr>
          <w:rFonts w:ascii="宋体" w:eastAsia="宋体" w:hAnsi="宋体" w:cs="Times New Roman" w:hint="eastAsia"/>
          <w:b/>
          <w:bCs/>
          <w:sz w:val="28"/>
          <w:szCs w:val="28"/>
        </w:rPr>
        <w:t>岗位条件</w:t>
      </w:r>
    </w:p>
    <w:p w:rsidR="00A14230" w:rsidRDefault="00A14230" w:rsidP="00A14230">
      <w:pPr>
        <w:autoSpaceDN w:val="0"/>
        <w:spacing w:line="360" w:lineRule="auto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>科技管理部</w:t>
      </w:r>
      <w:r w:rsidR="00EF76C4">
        <w:rPr>
          <w:rFonts w:ascii="宋体" w:eastAsia="宋体" w:hAnsi="宋体" w:cs="Times New Roman" w:hint="eastAsia"/>
          <w:b/>
          <w:bCs/>
          <w:sz w:val="28"/>
          <w:szCs w:val="28"/>
        </w:rPr>
        <w:t>主管</w:t>
      </w:r>
      <w:r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1人</w:t>
      </w:r>
    </w:p>
    <w:p w:rsidR="00A14230" w:rsidRPr="00A14230" w:rsidRDefault="00A14230" w:rsidP="00A14230">
      <w:pPr>
        <w:autoSpaceDN w:val="0"/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</w:t>
      </w:r>
      <w:r w:rsidRPr="00A14230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1、 岗位职责</w:t>
      </w:r>
    </w:p>
    <w:p w:rsidR="00A14230" w:rsidRP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 xml:space="preserve"> </w:t>
      </w:r>
      <w:r>
        <w:rPr>
          <w:rFonts w:ascii="宋体" w:eastAsia="宋体" w:hAnsi="宋体" w:cs="Times New Roman" w:hint="eastAsia"/>
          <w:color w:val="000000"/>
          <w:szCs w:val="21"/>
        </w:rPr>
        <w:t>（1）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、制定</w:t>
      </w:r>
      <w:r w:rsidR="001B79BA">
        <w:rPr>
          <w:rFonts w:ascii="宋体" w:eastAsia="宋体" w:hAnsi="宋体" w:cs="Times New Roman" w:hint="eastAsia"/>
          <w:color w:val="000000"/>
          <w:szCs w:val="21"/>
        </w:rPr>
        <w:t>智能院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科技发展规划、年度计划；以及科学研究、成果转化、技术孵化、产</w:t>
      </w:r>
    </w:p>
    <w:p w:rsidR="00A14230" w:rsidRP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14230">
        <w:rPr>
          <w:rFonts w:ascii="宋体" w:eastAsia="宋体" w:hAnsi="宋体" w:cs="Times New Roman" w:hint="eastAsia"/>
          <w:color w:val="000000"/>
          <w:szCs w:val="21"/>
        </w:rPr>
        <w:t xml:space="preserve">          学研合作等方面的科技政策；</w:t>
      </w:r>
    </w:p>
    <w:p w:rsidR="009305FD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（2）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、负责</w:t>
      </w:r>
      <w:r w:rsidR="001B79BA">
        <w:rPr>
          <w:rFonts w:ascii="宋体" w:eastAsia="宋体" w:hAnsi="宋体" w:cs="Times New Roman" w:hint="eastAsia"/>
          <w:color w:val="000000"/>
          <w:szCs w:val="21"/>
        </w:rPr>
        <w:t>智能院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各类基金项目和国家部委、省、市级政府计划类项目的组织申报；</w:t>
      </w:r>
      <w:r w:rsidR="009305FD" w:rsidRPr="00A14230">
        <w:rPr>
          <w:rFonts w:ascii="宋体" w:eastAsia="宋体" w:hAnsi="宋体" w:cs="Times New Roman" w:hint="eastAsia"/>
          <w:color w:val="000000"/>
          <w:szCs w:val="21"/>
        </w:rPr>
        <w:t>科</w:t>
      </w:r>
    </w:p>
    <w:p w:rsidR="00A14230" w:rsidRPr="00A14230" w:rsidRDefault="009305FD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      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学科技人才和创新团队资助计划的申报</w:t>
      </w:r>
      <w:r>
        <w:rPr>
          <w:rFonts w:ascii="宋体" w:eastAsia="宋体" w:hAnsi="宋体" w:cs="Times New Roman" w:hint="eastAsia"/>
          <w:color w:val="000000"/>
          <w:szCs w:val="21"/>
        </w:rPr>
        <w:t>；</w:t>
      </w:r>
      <w:r w:rsidR="001B79BA">
        <w:rPr>
          <w:rFonts w:ascii="宋体" w:eastAsia="宋体" w:hAnsi="宋体" w:cs="Times New Roman" w:hint="eastAsia"/>
          <w:color w:val="000000"/>
          <w:szCs w:val="21"/>
        </w:rPr>
        <w:t>智能院</w:t>
      </w:r>
      <w:r>
        <w:rPr>
          <w:rFonts w:ascii="宋体" w:eastAsia="宋体" w:hAnsi="宋体" w:cs="Times New Roman" w:hint="eastAsia"/>
          <w:color w:val="000000"/>
          <w:szCs w:val="21"/>
        </w:rPr>
        <w:t>自拟科研项目的论证、立项；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产</w:t>
      </w:r>
    </w:p>
    <w:p w:rsidR="00A14230" w:rsidRP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14230">
        <w:rPr>
          <w:rFonts w:ascii="宋体" w:eastAsia="宋体" w:hAnsi="宋体" w:cs="Times New Roman" w:hint="eastAsia"/>
          <w:color w:val="000000"/>
          <w:szCs w:val="21"/>
        </w:rPr>
        <w:t xml:space="preserve">         学研合作项目洽谈、</w:t>
      </w:r>
      <w:r w:rsidR="009305FD" w:rsidRPr="00A14230">
        <w:rPr>
          <w:rFonts w:ascii="宋体" w:eastAsia="宋体" w:hAnsi="宋体" w:cs="Times New Roman" w:hint="eastAsia"/>
          <w:color w:val="000000"/>
          <w:szCs w:val="21"/>
        </w:rPr>
        <w:t>技术合同认定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；各类项目的合同</w:t>
      </w:r>
      <w:r w:rsidR="00647A18">
        <w:rPr>
          <w:rFonts w:ascii="宋体" w:eastAsia="宋体" w:hAnsi="宋体" w:cs="Times New Roman" w:hint="eastAsia"/>
          <w:color w:val="000000"/>
          <w:szCs w:val="21"/>
        </w:rPr>
        <w:t>管理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、项目跟踪、过程管理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；</w:t>
      </w:r>
    </w:p>
    <w:p w:rsidR="009305FD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14230">
        <w:rPr>
          <w:rFonts w:ascii="宋体" w:eastAsia="宋体" w:hAnsi="宋体" w:cs="Times New Roman" w:hint="eastAsia"/>
          <w:color w:val="000000"/>
          <w:szCs w:val="21"/>
        </w:rPr>
        <w:t xml:space="preserve">    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（3）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科技奖励、科技成果专利的组织申报，科技成果的验收、鉴定、登记和管理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，</w:t>
      </w:r>
      <w:r w:rsidR="00647A18">
        <w:rPr>
          <w:rFonts w:ascii="宋体" w:eastAsia="宋体" w:hAnsi="宋体" w:cs="Times New Roman" w:hint="eastAsia"/>
          <w:color w:val="000000"/>
          <w:szCs w:val="21"/>
        </w:rPr>
        <w:t xml:space="preserve">         </w:t>
      </w:r>
    </w:p>
    <w:p w:rsidR="00A14230" w:rsidRPr="00A14230" w:rsidRDefault="009305FD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     </w:t>
      </w:r>
      <w:r w:rsidR="00647A18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知识产权</w:t>
      </w:r>
      <w:r w:rsidR="00647A18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申请、</w:t>
      </w:r>
      <w:r w:rsidR="00647A18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保护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；</w:t>
      </w:r>
    </w:p>
    <w:p w:rsidR="00A14230" w:rsidRP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（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4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、负责</w:t>
      </w:r>
      <w:r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收集、发布政府与企业的技术需求信息，整理、发布</w:t>
      </w:r>
      <w:r w:rsidR="001B79BA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智能院</w:t>
      </w:r>
      <w:r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及共建平台的科</w:t>
      </w:r>
    </w:p>
    <w:p w:rsid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 xml:space="preserve">         技成果、专利技术和高新技术产品信息</w:t>
      </w:r>
      <w:r w:rsidR="00647A18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；</w:t>
      </w:r>
    </w:p>
    <w:p w:rsidR="00647A18" w:rsidRPr="00A14230" w:rsidRDefault="00647A18" w:rsidP="00647A18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 xml:space="preserve">    （</w:t>
      </w:r>
      <w:r w:rsidR="009305FD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5</w:t>
      </w: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）、</w:t>
      </w:r>
      <w:r w:rsidR="001B79BA">
        <w:rPr>
          <w:rFonts w:ascii="宋体" w:eastAsia="宋体" w:hAnsi="宋体" w:cs="Times New Roman" w:hint="eastAsia"/>
          <w:color w:val="000000"/>
          <w:szCs w:val="21"/>
        </w:rPr>
        <w:t>智能院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相关资质的申请、维护与管理</w:t>
      </w:r>
      <w:r>
        <w:rPr>
          <w:rFonts w:ascii="宋体" w:eastAsia="宋体" w:hAnsi="宋体" w:cs="Times New Roman" w:hint="eastAsia"/>
          <w:color w:val="000000"/>
          <w:szCs w:val="21"/>
        </w:rPr>
        <w:t>。</w:t>
      </w:r>
    </w:p>
    <w:p w:rsid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  <w:shd w:val="clear" w:color="auto" w:fill="FFFFFF"/>
        </w:rPr>
      </w:pPr>
      <w:r w:rsidRPr="00A14230">
        <w:rPr>
          <w:rFonts w:ascii="宋体" w:eastAsia="宋体" w:hAnsi="宋体" w:cs="Times New Roman" w:hint="eastAsia"/>
          <w:b/>
          <w:color w:val="000000"/>
          <w:sz w:val="24"/>
          <w:szCs w:val="24"/>
          <w:shd w:val="clear" w:color="auto" w:fill="FFFFFF"/>
        </w:rPr>
        <w:t xml:space="preserve">   2、基本条件</w:t>
      </w:r>
    </w:p>
    <w:p w:rsid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  <w:shd w:val="clear" w:color="auto" w:fill="FFFFFF"/>
        </w:rPr>
        <w:t xml:space="preserve">   </w:t>
      </w:r>
      <w:r w:rsidRPr="00A14230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（1）</w:t>
      </w:r>
      <w:r w:rsidR="00881FBA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工科专业背景，硕士研究生及以上学历；</w:t>
      </w:r>
    </w:p>
    <w:p w:rsidR="00881FBA" w:rsidRDefault="00881FBA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 xml:space="preserve">   （2）年龄</w:t>
      </w:r>
      <w:r w:rsidR="00D3478A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4</w:t>
      </w:r>
      <w:r w:rsidR="00AC1413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岁以下（19</w:t>
      </w:r>
      <w:r w:rsidR="00D3478A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7</w:t>
      </w:r>
      <w:r w:rsidR="00AC1413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年8月1日以后出生）；</w:t>
      </w:r>
    </w:p>
    <w:p w:rsidR="00881FBA" w:rsidRDefault="00881FBA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 xml:space="preserve">   （3）</w:t>
      </w:r>
      <w:r w:rsidR="0000040A" w:rsidRPr="0000040A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具有良好的文字表达能力、语言表达能力和组织协调能力；</w:t>
      </w:r>
    </w:p>
    <w:p w:rsidR="00881FBA" w:rsidRDefault="00881FBA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 xml:space="preserve">   （4）</w:t>
      </w:r>
      <w:r w:rsidR="00647A18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具有相关工作经验的优先。</w:t>
      </w:r>
    </w:p>
    <w:p w:rsidR="00647A18" w:rsidRDefault="00647A18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</w:p>
    <w:p w:rsidR="00647A18" w:rsidRDefault="00647A18" w:rsidP="00A14230">
      <w:pPr>
        <w:autoSpaceDN w:val="0"/>
        <w:spacing w:line="360" w:lineRule="auto"/>
        <w:rPr>
          <w:rFonts w:ascii="宋体" w:eastAsia="宋体" w:hAnsi="宋体" w:cs="Times New Roman"/>
          <w:b/>
          <w:color w:val="000000"/>
          <w:sz w:val="28"/>
          <w:szCs w:val="28"/>
          <w:shd w:val="clear" w:color="auto" w:fill="FFFFFF"/>
        </w:rPr>
      </w:pPr>
      <w:r w:rsidRPr="00647A18">
        <w:rPr>
          <w:rFonts w:ascii="宋体" w:eastAsia="宋体" w:hAnsi="宋体" w:cs="Times New Roman" w:hint="eastAsia"/>
          <w:b/>
          <w:color w:val="000000"/>
          <w:sz w:val="28"/>
          <w:szCs w:val="28"/>
          <w:shd w:val="clear" w:color="auto" w:fill="FFFFFF"/>
        </w:rPr>
        <w:t>成果转化部</w:t>
      </w:r>
      <w:r w:rsidR="00EF76C4">
        <w:rPr>
          <w:rFonts w:ascii="宋体" w:eastAsia="宋体" w:hAnsi="宋体" w:cs="Times New Roman" w:hint="eastAsia"/>
          <w:b/>
          <w:color w:val="000000"/>
          <w:sz w:val="28"/>
          <w:szCs w:val="28"/>
          <w:shd w:val="clear" w:color="auto" w:fill="FFFFFF"/>
        </w:rPr>
        <w:t>主管</w:t>
      </w:r>
      <w:r w:rsidRPr="00647A18">
        <w:rPr>
          <w:rFonts w:ascii="宋体" w:eastAsia="宋体" w:hAnsi="宋体" w:cs="Times New Roman" w:hint="eastAsia"/>
          <w:b/>
          <w:color w:val="000000"/>
          <w:sz w:val="28"/>
          <w:szCs w:val="28"/>
          <w:shd w:val="clear" w:color="auto" w:fill="FFFFFF"/>
        </w:rPr>
        <w:t xml:space="preserve">  1人</w:t>
      </w:r>
    </w:p>
    <w:p w:rsidR="00647A18" w:rsidRPr="00A14230" w:rsidRDefault="00647A18" w:rsidP="00A14230">
      <w:pPr>
        <w:autoSpaceDN w:val="0"/>
        <w:spacing w:line="360" w:lineRule="auto"/>
        <w:rPr>
          <w:rFonts w:ascii="宋体" w:eastAsia="宋体" w:hAnsi="宋体" w:cs="Times New Roman"/>
          <w:b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color w:val="000000"/>
          <w:sz w:val="28"/>
          <w:szCs w:val="28"/>
          <w:shd w:val="clear" w:color="auto" w:fill="FFFFFF"/>
        </w:rPr>
        <w:t xml:space="preserve">  </w:t>
      </w:r>
      <w:r w:rsidRPr="00A14230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1、 岗位职责</w:t>
      </w:r>
    </w:p>
    <w:p w:rsidR="00A14230" w:rsidRPr="00A14230" w:rsidRDefault="00647A18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（1）、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代表</w:t>
      </w:r>
      <w:r w:rsidR="001B79BA">
        <w:rPr>
          <w:rFonts w:ascii="宋体" w:eastAsia="宋体" w:hAnsi="宋体" w:cs="Times New Roman" w:hint="eastAsia"/>
          <w:color w:val="000000"/>
          <w:szCs w:val="21"/>
        </w:rPr>
        <w:t>智能院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与各级地方政府及企业开展科技合作，组织参加国家、省、市政府组</w:t>
      </w:r>
    </w:p>
    <w:p w:rsidR="009305FD" w:rsidRDefault="00A14230" w:rsidP="00647A18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14230">
        <w:rPr>
          <w:rFonts w:ascii="宋体" w:eastAsia="宋体" w:hAnsi="宋体" w:cs="Times New Roman" w:hint="eastAsia"/>
          <w:color w:val="000000"/>
          <w:szCs w:val="21"/>
        </w:rPr>
        <w:t xml:space="preserve">         织的各类科技活动；.组织协调</w:t>
      </w:r>
      <w:r w:rsidR="001B79BA">
        <w:rPr>
          <w:rFonts w:ascii="宋体" w:eastAsia="宋体" w:hAnsi="宋体" w:cs="Times New Roman" w:hint="eastAsia"/>
          <w:color w:val="000000"/>
          <w:szCs w:val="21"/>
        </w:rPr>
        <w:t>智能院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与企业开展各种形式的产学研合作；负责研</w:t>
      </w:r>
    </w:p>
    <w:p w:rsidR="00A14230" w:rsidRPr="00A14230" w:rsidRDefault="009305FD" w:rsidP="00647A18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     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究院科技成果推广和技术转移、专利转让及转化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；</w:t>
      </w:r>
    </w:p>
    <w:p w:rsidR="00A14230" w:rsidRPr="00A14230" w:rsidRDefault="00647A18" w:rsidP="00A14230">
      <w:pPr>
        <w:autoSpaceDN w:val="0"/>
        <w:spacing w:line="360" w:lineRule="auto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（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2</w:t>
      </w:r>
      <w:r>
        <w:rPr>
          <w:rFonts w:ascii="宋体" w:eastAsia="宋体" w:hAnsi="宋体" w:cs="Times New Roman" w:hint="eastAsia"/>
          <w:color w:val="000000"/>
          <w:szCs w:val="21"/>
        </w:rPr>
        <w:t>）、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负责</w:t>
      </w:r>
      <w:r w:rsidR="001B79BA">
        <w:rPr>
          <w:rFonts w:ascii="宋体" w:eastAsia="宋体" w:hAnsi="宋体" w:cs="Times New Roman" w:hint="eastAsia"/>
          <w:color w:val="000000"/>
          <w:szCs w:val="21"/>
        </w:rPr>
        <w:t>智能院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各类技术研发中心、创新单元、科研平台、检测鉴定平台、产学研合作共建研究机构、转移机构和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驻外分支机构的设立与管理；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对申请入住</w:t>
      </w:r>
      <w:r w:rsidR="001B79BA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智能院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的各类创新单元、研发方向等进行论证、筛选，推进技术研发与转化奖励制度、配套支持政策制定与实施；</w:t>
      </w:r>
    </w:p>
    <w:p w:rsidR="00A14230" w:rsidRPr="00A14230" w:rsidRDefault="00647A18" w:rsidP="00D46801">
      <w:pPr>
        <w:autoSpaceDN w:val="0"/>
        <w:spacing w:line="360" w:lineRule="auto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 xml:space="preserve">    （</w:t>
      </w:r>
      <w:r w:rsidR="009305FD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3</w:t>
      </w: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）、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负责组织开展跨学科、跨专业、跨平台的重大科研项目、科技成果转化、企业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lastRenderedPageBreak/>
        <w:t>技术孵化工作的实施；</w:t>
      </w:r>
    </w:p>
    <w:p w:rsidR="00A14230" w:rsidRPr="00A14230" w:rsidRDefault="00647A18" w:rsidP="00A14230">
      <w:pPr>
        <w:autoSpaceDN w:val="0"/>
        <w:spacing w:line="360" w:lineRule="auto"/>
        <w:rPr>
          <w:rFonts w:ascii="����" w:eastAsia="宋体" w:hAnsi="宋体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 xml:space="preserve">    （</w:t>
      </w:r>
      <w:r w:rsidR="009305FD">
        <w:rPr>
          <w:rFonts w:ascii="宋体" w:eastAsia="宋体" w:hAnsi="宋体" w:cs="Times New Roman" w:hint="eastAsia"/>
          <w:color w:val="000000"/>
          <w:szCs w:val="21"/>
        </w:rPr>
        <w:t>4</w:t>
      </w:r>
      <w:r>
        <w:rPr>
          <w:rFonts w:ascii="宋体" w:eastAsia="宋体" w:hAnsi="宋体" w:cs="Times New Roman" w:hint="eastAsia"/>
          <w:color w:val="000000"/>
          <w:szCs w:val="21"/>
        </w:rPr>
        <w:t>）、</w:t>
      </w:r>
      <w:r w:rsidR="00A14230" w:rsidRPr="00A14230">
        <w:rPr>
          <w:rFonts w:ascii="宋体" w:eastAsia="宋体" w:hAnsi="宋体" w:cs="Times New Roman" w:hint="eastAsia"/>
          <w:color w:val="000000"/>
          <w:szCs w:val="21"/>
        </w:rPr>
        <w:t>协助</w:t>
      </w:r>
      <w:r w:rsidR="00A14230"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入驻</w:t>
      </w:r>
      <w:r w:rsidR="001B79BA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智能院</w:t>
      </w:r>
      <w:r w:rsidR="00A14230"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的企业和其它有需求的企业</w:t>
      </w:r>
      <w:r w:rsidR="00A14230" w:rsidRPr="00A14230">
        <w:rPr>
          <w:rFonts w:ascii="����" w:eastAsia="宋体" w:hAnsi="宋体" w:cs="Times New Roman" w:hint="eastAsia"/>
          <w:color w:val="000000"/>
          <w:szCs w:val="21"/>
          <w:shd w:val="clear" w:color="auto" w:fill="FFFFFF"/>
        </w:rPr>
        <w:t>做好</w:t>
      </w:r>
      <w:r w:rsidR="00A14230"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商情分析、管理咨询、法律咨询、</w:t>
      </w:r>
    </w:p>
    <w:p w:rsidR="00A14230" w:rsidRP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14230">
        <w:rPr>
          <w:rFonts w:ascii="����" w:eastAsia="宋体" w:hAnsi="宋体" w:cs="Times New Roman" w:hint="eastAsia"/>
          <w:color w:val="000000"/>
          <w:szCs w:val="21"/>
          <w:shd w:val="clear" w:color="auto" w:fill="FFFFFF"/>
        </w:rPr>
        <w:t xml:space="preserve">        </w:t>
      </w:r>
      <w:r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展会信息、政府科技计划项目申报咨询等深层次孵化服务；</w:t>
      </w:r>
      <w:r w:rsidRPr="00A14230">
        <w:rPr>
          <w:rFonts w:ascii="����" w:eastAsia="宋体" w:hAnsi="宋体" w:cs="Times New Roman" w:hint="eastAsia"/>
          <w:color w:val="000000"/>
          <w:szCs w:val="21"/>
          <w:shd w:val="clear" w:color="auto" w:fill="FFFFFF"/>
        </w:rPr>
        <w:t>协助</w:t>
      </w:r>
      <w:r w:rsidRPr="00A14230">
        <w:rPr>
          <w:rFonts w:ascii="宋体" w:eastAsia="宋体" w:hAnsi="宋体" w:cs="Times New Roman" w:hint="eastAsia"/>
          <w:color w:val="000000"/>
          <w:szCs w:val="21"/>
        </w:rPr>
        <w:t>做好与工商、税务、</w:t>
      </w:r>
    </w:p>
    <w:p w:rsidR="00A14230" w:rsidRP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14230">
        <w:rPr>
          <w:rFonts w:ascii="宋体" w:eastAsia="宋体" w:hAnsi="宋体" w:cs="Times New Roman" w:hint="eastAsia"/>
          <w:color w:val="000000"/>
          <w:szCs w:val="21"/>
        </w:rPr>
        <w:t xml:space="preserve">        科技管理部门联系、配合等工作。协助地方工商、税务和有关部门的监督和指导工</w:t>
      </w:r>
    </w:p>
    <w:p w:rsidR="00A14230" w:rsidRPr="00A14230" w:rsidRDefault="00A14230" w:rsidP="00A14230">
      <w:pPr>
        <w:autoSpaceDN w:val="0"/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A14230">
        <w:rPr>
          <w:rFonts w:ascii="宋体" w:eastAsia="宋体" w:hAnsi="宋体" w:cs="Times New Roman" w:hint="eastAsia"/>
          <w:color w:val="000000"/>
          <w:szCs w:val="21"/>
        </w:rPr>
        <w:t xml:space="preserve">        作；</w:t>
      </w:r>
    </w:p>
    <w:p w:rsidR="009305FD" w:rsidRDefault="00A14230" w:rsidP="00A14230">
      <w:pPr>
        <w:shd w:val="clear" w:color="auto" w:fill="FFFFFF"/>
        <w:autoSpaceDN w:val="0"/>
        <w:spacing w:line="360" w:lineRule="auto"/>
        <w:rPr>
          <w:rFonts w:ascii="����" w:eastAsia="宋体" w:hAnsi="宋体" w:cs="Times New Roman"/>
          <w:color w:val="000000"/>
          <w:szCs w:val="21"/>
          <w:shd w:val="clear" w:color="auto" w:fill="FFFFFF"/>
        </w:rPr>
      </w:pPr>
      <w:r w:rsidRPr="00A14230">
        <w:rPr>
          <w:rFonts w:ascii="����" w:eastAsia="宋体" w:hAnsi="宋体" w:cs="Times New Roman" w:hint="eastAsia"/>
          <w:color w:val="3F3F3F"/>
          <w:szCs w:val="21"/>
          <w:shd w:val="clear" w:color="auto" w:fill="FFFFFF"/>
        </w:rPr>
        <w:t xml:space="preserve">    </w:t>
      </w:r>
      <w:r w:rsidR="009305FD">
        <w:rPr>
          <w:rFonts w:ascii="����" w:eastAsia="宋体" w:hAnsi="宋体" w:cs="Times New Roman" w:hint="eastAsia"/>
          <w:color w:val="3F3F3F"/>
          <w:szCs w:val="21"/>
          <w:shd w:val="clear" w:color="auto" w:fill="FFFFFF"/>
        </w:rPr>
        <w:t>（</w:t>
      </w:r>
      <w:r w:rsidR="009305FD">
        <w:rPr>
          <w:rFonts w:ascii="����" w:eastAsia="宋体" w:hAnsi="宋体" w:cs="Times New Roman" w:hint="eastAsia"/>
          <w:color w:val="3F3F3F"/>
          <w:szCs w:val="21"/>
          <w:shd w:val="clear" w:color="auto" w:fill="FFFFFF"/>
        </w:rPr>
        <w:t>5</w:t>
      </w:r>
      <w:r w:rsidR="009305FD">
        <w:rPr>
          <w:rFonts w:ascii="����" w:eastAsia="宋体" w:hAnsi="宋体" w:cs="Times New Roman" w:hint="eastAsia"/>
          <w:color w:val="3F3F3F"/>
          <w:szCs w:val="21"/>
          <w:shd w:val="clear" w:color="auto" w:fill="FFFFFF"/>
        </w:rPr>
        <w:t>）、</w:t>
      </w:r>
      <w:r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 xml:space="preserve"> </w:t>
      </w:r>
      <w:r w:rsidR="009305FD">
        <w:rPr>
          <w:rFonts w:ascii="����" w:eastAsia="宋体" w:hAnsi="宋体" w:cs="Times New Roman" w:hint="eastAsia"/>
          <w:color w:val="000000"/>
          <w:szCs w:val="21"/>
          <w:shd w:val="clear" w:color="auto" w:fill="FFFFFF"/>
        </w:rPr>
        <w:t>组织</w:t>
      </w:r>
      <w:r w:rsidR="001B79BA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智能院</w:t>
      </w:r>
      <w:r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业务拓展和重大项目产业化工作，为</w:t>
      </w:r>
      <w:r w:rsidR="001B79BA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智能院</w:t>
      </w:r>
      <w:r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的重大项目进行可行性</w:t>
      </w:r>
    </w:p>
    <w:p w:rsidR="00A14230" w:rsidRDefault="009305FD" w:rsidP="00A14230">
      <w:pPr>
        <w:shd w:val="clear" w:color="auto" w:fill="FFFFFF"/>
        <w:autoSpaceDN w:val="0"/>
        <w:spacing w:line="360" w:lineRule="auto"/>
        <w:rPr>
          <w:rFonts w:ascii="����" w:eastAsia="宋体" w:hAnsi="宋体" w:cs="Times New Roman"/>
          <w:color w:val="000000"/>
          <w:szCs w:val="21"/>
          <w:shd w:val="clear" w:color="auto" w:fill="FFFFFF"/>
        </w:rPr>
      </w:pPr>
      <w:r>
        <w:rPr>
          <w:rFonts w:ascii="����" w:eastAsia="宋体" w:hAnsi="宋体" w:cs="Times New Roman" w:hint="eastAsia"/>
          <w:color w:val="000000"/>
          <w:szCs w:val="21"/>
          <w:shd w:val="clear" w:color="auto" w:fill="FFFFFF"/>
        </w:rPr>
        <w:t xml:space="preserve">        </w:t>
      </w:r>
      <w:r w:rsidR="00A14230"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研究，同时</w:t>
      </w:r>
      <w:r>
        <w:rPr>
          <w:rFonts w:ascii="����" w:eastAsia="宋体" w:hAnsi="宋体" w:cs="Times New Roman" w:hint="eastAsia"/>
          <w:color w:val="000000"/>
          <w:szCs w:val="21"/>
          <w:shd w:val="clear" w:color="auto" w:fill="FFFFFF"/>
        </w:rPr>
        <w:t>组织</w:t>
      </w:r>
      <w:r w:rsidR="00A14230" w:rsidRPr="00A14230">
        <w:rPr>
          <w:rFonts w:ascii="����" w:eastAsia="宋体" w:hAnsi="宋体" w:cs="Times New Roman"/>
          <w:color w:val="000000"/>
          <w:szCs w:val="21"/>
          <w:shd w:val="clear" w:color="auto" w:fill="FFFFFF"/>
        </w:rPr>
        <w:t>参与政府组织的其他创新研究与创新活动</w:t>
      </w:r>
      <w:r w:rsidR="00A14230" w:rsidRPr="00A14230">
        <w:rPr>
          <w:rFonts w:ascii="����" w:eastAsia="宋体" w:hAnsi="宋体" w:cs="Times New Roman" w:hint="eastAsia"/>
          <w:color w:val="000000"/>
          <w:szCs w:val="21"/>
          <w:shd w:val="clear" w:color="auto" w:fill="FFFFFF"/>
        </w:rPr>
        <w:t>。</w:t>
      </w:r>
    </w:p>
    <w:p w:rsidR="009305FD" w:rsidRDefault="009305FD" w:rsidP="009305FD">
      <w:pPr>
        <w:autoSpaceDN w:val="0"/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  <w:shd w:val="clear" w:color="auto" w:fill="FFFFFF"/>
        </w:rPr>
      </w:pPr>
      <w:r w:rsidRPr="00A14230">
        <w:rPr>
          <w:rFonts w:ascii="宋体" w:eastAsia="宋体" w:hAnsi="宋体" w:cs="Times New Roman" w:hint="eastAsia"/>
          <w:b/>
          <w:color w:val="000000"/>
          <w:sz w:val="24"/>
          <w:szCs w:val="24"/>
          <w:shd w:val="clear" w:color="auto" w:fill="FFFFFF"/>
        </w:rPr>
        <w:t>2、基本条件</w:t>
      </w:r>
    </w:p>
    <w:p w:rsidR="009305FD" w:rsidRDefault="009305FD" w:rsidP="009305FD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  <w:shd w:val="clear" w:color="auto" w:fill="FFFFFF"/>
        </w:rPr>
        <w:t xml:space="preserve">   </w:t>
      </w:r>
      <w:r w:rsidRPr="00A14230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（1）</w:t>
      </w:r>
      <w:bookmarkStart w:id="0" w:name="_GoBack"/>
      <w:bookmarkEnd w:id="0"/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工科专业背景，硕士研究生及以上学历；</w:t>
      </w:r>
    </w:p>
    <w:p w:rsidR="009305FD" w:rsidRDefault="009305FD" w:rsidP="009305FD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 xml:space="preserve">   （2）年龄</w:t>
      </w:r>
      <w:r w:rsidR="00D3478A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4</w:t>
      </w:r>
      <w:r w:rsidR="00AC1413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5</w:t>
      </w: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岁以下（19</w:t>
      </w:r>
      <w:r w:rsidR="00D3478A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7</w:t>
      </w:r>
      <w:r w:rsidR="00AC1413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年8月1日以后出生）；</w:t>
      </w:r>
    </w:p>
    <w:p w:rsidR="009305FD" w:rsidRDefault="009305FD" w:rsidP="009305FD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 xml:space="preserve">   （3）</w:t>
      </w:r>
      <w:r w:rsidRPr="0000040A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具有良好的文字表达能力</w:t>
      </w:r>
      <w:r w:rsidR="0000040A" w:rsidRPr="0000040A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、语言表达能力和组织协调能力</w:t>
      </w:r>
      <w:r w:rsidRPr="0000040A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；</w:t>
      </w:r>
    </w:p>
    <w:p w:rsidR="009305FD" w:rsidRDefault="009305FD" w:rsidP="009305FD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 xml:space="preserve">   （4）具有相关工作经验的优先。</w:t>
      </w:r>
    </w:p>
    <w:p w:rsidR="00D46801" w:rsidRDefault="00D46801" w:rsidP="009305FD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</w:p>
    <w:p w:rsidR="009305FD" w:rsidRDefault="00D46801" w:rsidP="00D46801">
      <w:pPr>
        <w:autoSpaceDN w:val="0"/>
        <w:spacing w:line="360" w:lineRule="auto"/>
        <w:rPr>
          <w:rFonts w:ascii="宋体" w:eastAsia="宋体" w:hAnsi="宋体" w:cs="Times New Roman"/>
          <w:b/>
          <w:color w:val="000000"/>
          <w:sz w:val="28"/>
          <w:szCs w:val="28"/>
          <w:shd w:val="clear" w:color="auto" w:fill="FFFFFF"/>
        </w:rPr>
      </w:pPr>
      <w:r w:rsidRPr="00D46801">
        <w:rPr>
          <w:rFonts w:ascii="宋体" w:eastAsia="宋体" w:hAnsi="宋体" w:cs="Times New Roman" w:hint="eastAsia"/>
          <w:b/>
          <w:color w:val="000000"/>
          <w:sz w:val="28"/>
          <w:szCs w:val="28"/>
          <w:shd w:val="clear" w:color="auto" w:fill="FFFFFF"/>
        </w:rPr>
        <w:t>财务主管 1人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b/>
          <w:color w:val="000000"/>
          <w:sz w:val="28"/>
          <w:szCs w:val="28"/>
          <w:shd w:val="clear" w:color="auto" w:fill="FFFFFF"/>
        </w:rPr>
      </w:pPr>
      <w:r w:rsidRPr="00A14230">
        <w:rPr>
          <w:rFonts w:ascii="宋体" w:eastAsia="宋体" w:hAnsi="宋体" w:cs="Times New Roman" w:hint="eastAsia"/>
          <w:b/>
          <w:bCs/>
          <w:sz w:val="24"/>
          <w:szCs w:val="24"/>
        </w:rPr>
        <w:t>1、 岗位职责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1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负责财务管理规章制度的制定、修订；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2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负责智能院财务预决算编制；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3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负责各类经费的核算、监督和管理；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4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负责办理银行账户审批、备案、年检；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5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负责科研项目开具票据的审核、审批；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6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负责督促及时办理有关涉税业务；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7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负责督促项目负责人按时办理结题结账；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8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负责做好年末账务结转；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9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负责组织会计凭证、账簿装订归档；会同有关部门做好科研政策宣传、预算指导、业务培训；协助做好财务验收、结题审计工作。</w:t>
      </w:r>
    </w:p>
    <w:p w:rsidR="00D46801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000000"/>
          <w:sz w:val="24"/>
          <w:szCs w:val="24"/>
          <w:shd w:val="clear" w:color="auto" w:fill="FFFFFF"/>
        </w:rPr>
        <w:t>2、</w:t>
      </w:r>
      <w:r w:rsidRPr="00D46801">
        <w:rPr>
          <w:rFonts w:ascii="宋体" w:eastAsia="宋体" w:hAnsi="宋体" w:cs="Times New Roman" w:hint="eastAsia"/>
          <w:b/>
          <w:color w:val="000000"/>
          <w:sz w:val="24"/>
          <w:szCs w:val="24"/>
          <w:shd w:val="clear" w:color="auto" w:fill="FFFFFF"/>
        </w:rPr>
        <w:t>基本条件：</w:t>
      </w:r>
    </w:p>
    <w:p w:rsid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1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具有良好的思想道德品质，责任意识、服务意识和团队协作意识强，富有敬业、奉献、务实精神；</w:t>
      </w:r>
    </w:p>
    <w:p w:rsid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t>（</w:t>
      </w:r>
      <w:r>
        <w:rPr>
          <w:rFonts w:ascii="宋体" w:eastAsia="宋体" w:hAnsi="宋体" w:cs="Times New Roman"/>
          <w:color w:val="000000"/>
          <w:szCs w:val="21"/>
        </w:rPr>
        <w:t>2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="00D3478A">
        <w:rPr>
          <w:rFonts w:ascii="宋体" w:eastAsia="宋体" w:hAnsi="宋体" w:cs="Times New Roman" w:hint="eastAsia"/>
          <w:color w:val="000000"/>
          <w:szCs w:val="21"/>
        </w:rPr>
        <w:t>本科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以上学历，</w:t>
      </w:r>
      <w:r w:rsidR="00DF6C64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具有一定的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科研经费管理工作经历；</w:t>
      </w:r>
    </w:p>
    <w:p w:rsidR="00F84ECA" w:rsidRPr="00D46801" w:rsidRDefault="00D46801" w:rsidP="00D46801">
      <w:pPr>
        <w:autoSpaceDN w:val="0"/>
        <w:spacing w:line="360" w:lineRule="auto"/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</w:rPr>
        <w:lastRenderedPageBreak/>
        <w:t>（</w:t>
      </w:r>
      <w:r>
        <w:rPr>
          <w:rFonts w:ascii="宋体" w:eastAsia="宋体" w:hAnsi="宋体" w:cs="Times New Roman"/>
          <w:color w:val="000000"/>
          <w:szCs w:val="21"/>
        </w:rPr>
        <w:t>3</w:t>
      </w:r>
      <w:r>
        <w:rPr>
          <w:rFonts w:ascii="宋体" w:eastAsia="宋体" w:hAnsi="宋体" w:cs="Times New Roman" w:hint="eastAsia"/>
          <w:color w:val="000000"/>
          <w:szCs w:val="21"/>
        </w:rPr>
        <w:t>）</w:t>
      </w:r>
      <w:r w:rsidRPr="00D46801">
        <w:rPr>
          <w:rFonts w:ascii="宋体" w:eastAsia="宋体" w:hAnsi="宋体" w:cs="Times New Roman" w:hint="eastAsia"/>
          <w:color w:val="000000"/>
          <w:sz w:val="24"/>
          <w:szCs w:val="24"/>
          <w:shd w:val="clear" w:color="auto" w:fill="FFFFFF"/>
        </w:rPr>
        <w:t>财务专业基础知识扎实，具有良好的语言、文字表达能力和组织协调能力，业务综合素质高，能够熟练运用计算机软件。</w:t>
      </w:r>
    </w:p>
    <w:sectPr w:rsidR="00F84ECA" w:rsidRPr="00D46801" w:rsidSect="00F84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4418"/>
    <w:multiLevelType w:val="multilevel"/>
    <w:tmpl w:val="A102737E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30"/>
    <w:rsid w:val="0000040A"/>
    <w:rsid w:val="0000443A"/>
    <w:rsid w:val="000141A2"/>
    <w:rsid w:val="00014246"/>
    <w:rsid w:val="00014F83"/>
    <w:rsid w:val="000176EB"/>
    <w:rsid w:val="000362B7"/>
    <w:rsid w:val="00040387"/>
    <w:rsid w:val="00043E58"/>
    <w:rsid w:val="000445FB"/>
    <w:rsid w:val="00044EFB"/>
    <w:rsid w:val="000504D9"/>
    <w:rsid w:val="00050CCE"/>
    <w:rsid w:val="0005636F"/>
    <w:rsid w:val="000567AE"/>
    <w:rsid w:val="00062A90"/>
    <w:rsid w:val="000632CF"/>
    <w:rsid w:val="000673D7"/>
    <w:rsid w:val="000679FA"/>
    <w:rsid w:val="00076CA4"/>
    <w:rsid w:val="00086C29"/>
    <w:rsid w:val="000871B8"/>
    <w:rsid w:val="00091649"/>
    <w:rsid w:val="00097861"/>
    <w:rsid w:val="000B71B3"/>
    <w:rsid w:val="000C5E49"/>
    <w:rsid w:val="000C7358"/>
    <w:rsid w:val="000D0A20"/>
    <w:rsid w:val="000E3DDF"/>
    <w:rsid w:val="000E5666"/>
    <w:rsid w:val="000E7216"/>
    <w:rsid w:val="000F0022"/>
    <w:rsid w:val="001060C1"/>
    <w:rsid w:val="00107DC0"/>
    <w:rsid w:val="001101FB"/>
    <w:rsid w:val="00110832"/>
    <w:rsid w:val="00113277"/>
    <w:rsid w:val="001149DC"/>
    <w:rsid w:val="00117F05"/>
    <w:rsid w:val="00130E44"/>
    <w:rsid w:val="0013751D"/>
    <w:rsid w:val="0014163B"/>
    <w:rsid w:val="00143D53"/>
    <w:rsid w:val="00146975"/>
    <w:rsid w:val="0015323D"/>
    <w:rsid w:val="00155B53"/>
    <w:rsid w:val="0016447F"/>
    <w:rsid w:val="00184305"/>
    <w:rsid w:val="001844BB"/>
    <w:rsid w:val="001847A6"/>
    <w:rsid w:val="00193949"/>
    <w:rsid w:val="001A1BF0"/>
    <w:rsid w:val="001A2A27"/>
    <w:rsid w:val="001B79BA"/>
    <w:rsid w:val="001C2DA3"/>
    <w:rsid w:val="001C68E4"/>
    <w:rsid w:val="001D3342"/>
    <w:rsid w:val="001D4355"/>
    <w:rsid w:val="001D7E60"/>
    <w:rsid w:val="001F623A"/>
    <w:rsid w:val="002116F8"/>
    <w:rsid w:val="002152AC"/>
    <w:rsid w:val="002166BB"/>
    <w:rsid w:val="00221D13"/>
    <w:rsid w:val="00231B2E"/>
    <w:rsid w:val="00277F4F"/>
    <w:rsid w:val="00285B53"/>
    <w:rsid w:val="002A182D"/>
    <w:rsid w:val="002A4D43"/>
    <w:rsid w:val="002A4EA1"/>
    <w:rsid w:val="002B293B"/>
    <w:rsid w:val="002C6B05"/>
    <w:rsid w:val="002D4F2C"/>
    <w:rsid w:val="002E1141"/>
    <w:rsid w:val="002F2773"/>
    <w:rsid w:val="002F39C3"/>
    <w:rsid w:val="0030023C"/>
    <w:rsid w:val="00306AC4"/>
    <w:rsid w:val="003115CF"/>
    <w:rsid w:val="00311836"/>
    <w:rsid w:val="00311C17"/>
    <w:rsid w:val="003143EA"/>
    <w:rsid w:val="0031475E"/>
    <w:rsid w:val="00321E5B"/>
    <w:rsid w:val="00325242"/>
    <w:rsid w:val="0032711B"/>
    <w:rsid w:val="00327C0D"/>
    <w:rsid w:val="00332B58"/>
    <w:rsid w:val="00340635"/>
    <w:rsid w:val="003419D5"/>
    <w:rsid w:val="00344301"/>
    <w:rsid w:val="00351200"/>
    <w:rsid w:val="00362156"/>
    <w:rsid w:val="003632E1"/>
    <w:rsid w:val="00383CFD"/>
    <w:rsid w:val="00384E1B"/>
    <w:rsid w:val="00385DB8"/>
    <w:rsid w:val="003A3834"/>
    <w:rsid w:val="003B344D"/>
    <w:rsid w:val="003B7557"/>
    <w:rsid w:val="003C5359"/>
    <w:rsid w:val="003D507C"/>
    <w:rsid w:val="003E2AC0"/>
    <w:rsid w:val="003E2EA4"/>
    <w:rsid w:val="003E606F"/>
    <w:rsid w:val="00424EC5"/>
    <w:rsid w:val="004266C5"/>
    <w:rsid w:val="00430DF1"/>
    <w:rsid w:val="00437834"/>
    <w:rsid w:val="00441892"/>
    <w:rsid w:val="004421F9"/>
    <w:rsid w:val="0045412A"/>
    <w:rsid w:val="00473F01"/>
    <w:rsid w:val="00477C23"/>
    <w:rsid w:val="0048313A"/>
    <w:rsid w:val="00492B66"/>
    <w:rsid w:val="004A6EFA"/>
    <w:rsid w:val="004C1267"/>
    <w:rsid w:val="004C1C95"/>
    <w:rsid w:val="004C1F99"/>
    <w:rsid w:val="004C3B50"/>
    <w:rsid w:val="004C63F9"/>
    <w:rsid w:val="004D087E"/>
    <w:rsid w:val="004D4A67"/>
    <w:rsid w:val="004D65D2"/>
    <w:rsid w:val="004D7B40"/>
    <w:rsid w:val="004E3895"/>
    <w:rsid w:val="004F06AD"/>
    <w:rsid w:val="004F0AF6"/>
    <w:rsid w:val="004F11E2"/>
    <w:rsid w:val="004F2244"/>
    <w:rsid w:val="004F2919"/>
    <w:rsid w:val="004F359D"/>
    <w:rsid w:val="004F38AA"/>
    <w:rsid w:val="00506889"/>
    <w:rsid w:val="00510618"/>
    <w:rsid w:val="00522185"/>
    <w:rsid w:val="00534953"/>
    <w:rsid w:val="0053726A"/>
    <w:rsid w:val="00552691"/>
    <w:rsid w:val="00563A7E"/>
    <w:rsid w:val="005661FD"/>
    <w:rsid w:val="00567226"/>
    <w:rsid w:val="00567B1B"/>
    <w:rsid w:val="00581AF1"/>
    <w:rsid w:val="005848A4"/>
    <w:rsid w:val="005873D8"/>
    <w:rsid w:val="00587A8D"/>
    <w:rsid w:val="00592EE5"/>
    <w:rsid w:val="00593654"/>
    <w:rsid w:val="005A634A"/>
    <w:rsid w:val="005B03E8"/>
    <w:rsid w:val="005B6A0F"/>
    <w:rsid w:val="005C192B"/>
    <w:rsid w:val="005C4987"/>
    <w:rsid w:val="005D4C97"/>
    <w:rsid w:val="005E3C37"/>
    <w:rsid w:val="005E5D82"/>
    <w:rsid w:val="005F181B"/>
    <w:rsid w:val="00601C9C"/>
    <w:rsid w:val="00602E3C"/>
    <w:rsid w:val="006059B5"/>
    <w:rsid w:val="00605D08"/>
    <w:rsid w:val="00607AA7"/>
    <w:rsid w:val="00607BE8"/>
    <w:rsid w:val="00613BDA"/>
    <w:rsid w:val="00620DB0"/>
    <w:rsid w:val="00622A7A"/>
    <w:rsid w:val="0062361B"/>
    <w:rsid w:val="00635B98"/>
    <w:rsid w:val="006419C1"/>
    <w:rsid w:val="00646372"/>
    <w:rsid w:val="00647A18"/>
    <w:rsid w:val="00656CBE"/>
    <w:rsid w:val="00661B29"/>
    <w:rsid w:val="00673722"/>
    <w:rsid w:val="00673E82"/>
    <w:rsid w:val="006757C4"/>
    <w:rsid w:val="00683EC9"/>
    <w:rsid w:val="006A48DB"/>
    <w:rsid w:val="006A68E2"/>
    <w:rsid w:val="006B1A26"/>
    <w:rsid w:val="006C06C2"/>
    <w:rsid w:val="006C3924"/>
    <w:rsid w:val="006C4876"/>
    <w:rsid w:val="006C64D6"/>
    <w:rsid w:val="006C6AAE"/>
    <w:rsid w:val="006C7E2A"/>
    <w:rsid w:val="006D04A7"/>
    <w:rsid w:val="006D5F16"/>
    <w:rsid w:val="006F7B53"/>
    <w:rsid w:val="00702C92"/>
    <w:rsid w:val="00702F6F"/>
    <w:rsid w:val="00713C90"/>
    <w:rsid w:val="00716044"/>
    <w:rsid w:val="00717AE1"/>
    <w:rsid w:val="00724B48"/>
    <w:rsid w:val="007252BA"/>
    <w:rsid w:val="007339E1"/>
    <w:rsid w:val="00760E94"/>
    <w:rsid w:val="00772E77"/>
    <w:rsid w:val="00781E3D"/>
    <w:rsid w:val="00782D45"/>
    <w:rsid w:val="00790338"/>
    <w:rsid w:val="00794028"/>
    <w:rsid w:val="00794E0D"/>
    <w:rsid w:val="007A10CD"/>
    <w:rsid w:val="007A2265"/>
    <w:rsid w:val="007C0260"/>
    <w:rsid w:val="007C0322"/>
    <w:rsid w:val="007C7BEC"/>
    <w:rsid w:val="007D4DE7"/>
    <w:rsid w:val="007D69DA"/>
    <w:rsid w:val="007E0F09"/>
    <w:rsid w:val="007E3635"/>
    <w:rsid w:val="007E481C"/>
    <w:rsid w:val="007E504B"/>
    <w:rsid w:val="007F0098"/>
    <w:rsid w:val="007F106F"/>
    <w:rsid w:val="008056C8"/>
    <w:rsid w:val="00810C0B"/>
    <w:rsid w:val="00812F55"/>
    <w:rsid w:val="00822746"/>
    <w:rsid w:val="008238B2"/>
    <w:rsid w:val="00847598"/>
    <w:rsid w:val="00853B9F"/>
    <w:rsid w:val="0085633E"/>
    <w:rsid w:val="008623E5"/>
    <w:rsid w:val="0086443A"/>
    <w:rsid w:val="00873806"/>
    <w:rsid w:val="00876DF7"/>
    <w:rsid w:val="00881FBA"/>
    <w:rsid w:val="00882B1B"/>
    <w:rsid w:val="00887D81"/>
    <w:rsid w:val="00893B25"/>
    <w:rsid w:val="008A4737"/>
    <w:rsid w:val="008B6C79"/>
    <w:rsid w:val="008C06DC"/>
    <w:rsid w:val="008D45B3"/>
    <w:rsid w:val="008D53A4"/>
    <w:rsid w:val="008E3D51"/>
    <w:rsid w:val="008F0A48"/>
    <w:rsid w:val="008F4F7D"/>
    <w:rsid w:val="00904650"/>
    <w:rsid w:val="00915E98"/>
    <w:rsid w:val="00920458"/>
    <w:rsid w:val="00922D64"/>
    <w:rsid w:val="00927D0E"/>
    <w:rsid w:val="009305FD"/>
    <w:rsid w:val="00937C9C"/>
    <w:rsid w:val="0094512E"/>
    <w:rsid w:val="00946668"/>
    <w:rsid w:val="0095719A"/>
    <w:rsid w:val="00976716"/>
    <w:rsid w:val="00985339"/>
    <w:rsid w:val="00985D8C"/>
    <w:rsid w:val="0098775B"/>
    <w:rsid w:val="00990BC0"/>
    <w:rsid w:val="00995179"/>
    <w:rsid w:val="0099697E"/>
    <w:rsid w:val="0099709F"/>
    <w:rsid w:val="009970D0"/>
    <w:rsid w:val="009C625B"/>
    <w:rsid w:val="009C6ACE"/>
    <w:rsid w:val="009D0359"/>
    <w:rsid w:val="009D24AC"/>
    <w:rsid w:val="009D3ADB"/>
    <w:rsid w:val="009D68EC"/>
    <w:rsid w:val="009E69F7"/>
    <w:rsid w:val="00A0104E"/>
    <w:rsid w:val="00A01382"/>
    <w:rsid w:val="00A02AC5"/>
    <w:rsid w:val="00A03374"/>
    <w:rsid w:val="00A10581"/>
    <w:rsid w:val="00A106AB"/>
    <w:rsid w:val="00A14018"/>
    <w:rsid w:val="00A14230"/>
    <w:rsid w:val="00A14B33"/>
    <w:rsid w:val="00A15AE5"/>
    <w:rsid w:val="00A16D83"/>
    <w:rsid w:val="00A2386D"/>
    <w:rsid w:val="00A3509D"/>
    <w:rsid w:val="00A4195B"/>
    <w:rsid w:val="00A460C7"/>
    <w:rsid w:val="00A72E3A"/>
    <w:rsid w:val="00A7636B"/>
    <w:rsid w:val="00A856A2"/>
    <w:rsid w:val="00A87BB6"/>
    <w:rsid w:val="00A9098B"/>
    <w:rsid w:val="00AA3A96"/>
    <w:rsid w:val="00AB45F5"/>
    <w:rsid w:val="00AC1413"/>
    <w:rsid w:val="00AD59D0"/>
    <w:rsid w:val="00AE0E77"/>
    <w:rsid w:val="00AF4794"/>
    <w:rsid w:val="00AF4FBE"/>
    <w:rsid w:val="00B02CAC"/>
    <w:rsid w:val="00B142CA"/>
    <w:rsid w:val="00B25107"/>
    <w:rsid w:val="00B37C0A"/>
    <w:rsid w:val="00B4004D"/>
    <w:rsid w:val="00B50B7D"/>
    <w:rsid w:val="00B526F4"/>
    <w:rsid w:val="00B61CE7"/>
    <w:rsid w:val="00B651AE"/>
    <w:rsid w:val="00B65738"/>
    <w:rsid w:val="00B70386"/>
    <w:rsid w:val="00B705C5"/>
    <w:rsid w:val="00B723A4"/>
    <w:rsid w:val="00B806C0"/>
    <w:rsid w:val="00B87E5F"/>
    <w:rsid w:val="00BA3A40"/>
    <w:rsid w:val="00BA5F2A"/>
    <w:rsid w:val="00BB743F"/>
    <w:rsid w:val="00BC4C41"/>
    <w:rsid w:val="00BD53F5"/>
    <w:rsid w:val="00BE4CDE"/>
    <w:rsid w:val="00BF66C7"/>
    <w:rsid w:val="00BF7CFF"/>
    <w:rsid w:val="00C06001"/>
    <w:rsid w:val="00C32EF7"/>
    <w:rsid w:val="00C37731"/>
    <w:rsid w:val="00C51065"/>
    <w:rsid w:val="00C547D5"/>
    <w:rsid w:val="00C574AA"/>
    <w:rsid w:val="00C60EC8"/>
    <w:rsid w:val="00C775B3"/>
    <w:rsid w:val="00C82655"/>
    <w:rsid w:val="00CB5505"/>
    <w:rsid w:val="00CB7F16"/>
    <w:rsid w:val="00CC17FA"/>
    <w:rsid w:val="00CD47E0"/>
    <w:rsid w:val="00CE4110"/>
    <w:rsid w:val="00CE5549"/>
    <w:rsid w:val="00CE6970"/>
    <w:rsid w:val="00CF2269"/>
    <w:rsid w:val="00CF26AC"/>
    <w:rsid w:val="00CF688A"/>
    <w:rsid w:val="00CF6B19"/>
    <w:rsid w:val="00D04DBD"/>
    <w:rsid w:val="00D05B0C"/>
    <w:rsid w:val="00D1095B"/>
    <w:rsid w:val="00D12A68"/>
    <w:rsid w:val="00D176F4"/>
    <w:rsid w:val="00D21B58"/>
    <w:rsid w:val="00D2236B"/>
    <w:rsid w:val="00D22D4A"/>
    <w:rsid w:val="00D25C11"/>
    <w:rsid w:val="00D25E7C"/>
    <w:rsid w:val="00D26490"/>
    <w:rsid w:val="00D3478A"/>
    <w:rsid w:val="00D36485"/>
    <w:rsid w:val="00D46801"/>
    <w:rsid w:val="00D54C24"/>
    <w:rsid w:val="00D6258F"/>
    <w:rsid w:val="00D857ED"/>
    <w:rsid w:val="00D92AD7"/>
    <w:rsid w:val="00D94D8E"/>
    <w:rsid w:val="00D95F65"/>
    <w:rsid w:val="00DA468E"/>
    <w:rsid w:val="00DB1240"/>
    <w:rsid w:val="00DB3B65"/>
    <w:rsid w:val="00DB5F3A"/>
    <w:rsid w:val="00DC210E"/>
    <w:rsid w:val="00DE79DE"/>
    <w:rsid w:val="00DE7B2E"/>
    <w:rsid w:val="00DF10E0"/>
    <w:rsid w:val="00DF6C64"/>
    <w:rsid w:val="00E03B15"/>
    <w:rsid w:val="00E118BC"/>
    <w:rsid w:val="00E1430A"/>
    <w:rsid w:val="00E22DF1"/>
    <w:rsid w:val="00E3328E"/>
    <w:rsid w:val="00E35C68"/>
    <w:rsid w:val="00E37227"/>
    <w:rsid w:val="00E46600"/>
    <w:rsid w:val="00E54613"/>
    <w:rsid w:val="00E553B3"/>
    <w:rsid w:val="00E61896"/>
    <w:rsid w:val="00E67C67"/>
    <w:rsid w:val="00E7390C"/>
    <w:rsid w:val="00E81A8C"/>
    <w:rsid w:val="00E944D1"/>
    <w:rsid w:val="00EA0DD6"/>
    <w:rsid w:val="00EA4E62"/>
    <w:rsid w:val="00EC1FEE"/>
    <w:rsid w:val="00EC64E2"/>
    <w:rsid w:val="00ED1ED7"/>
    <w:rsid w:val="00ED63E7"/>
    <w:rsid w:val="00ED6B72"/>
    <w:rsid w:val="00EE7164"/>
    <w:rsid w:val="00EF1A69"/>
    <w:rsid w:val="00EF5B6F"/>
    <w:rsid w:val="00EF7161"/>
    <w:rsid w:val="00EF76C4"/>
    <w:rsid w:val="00F03549"/>
    <w:rsid w:val="00F0528A"/>
    <w:rsid w:val="00F13DDE"/>
    <w:rsid w:val="00F1746D"/>
    <w:rsid w:val="00F255E4"/>
    <w:rsid w:val="00F25FC3"/>
    <w:rsid w:val="00F27A99"/>
    <w:rsid w:val="00F42826"/>
    <w:rsid w:val="00F445F2"/>
    <w:rsid w:val="00F45026"/>
    <w:rsid w:val="00F513FC"/>
    <w:rsid w:val="00F604F5"/>
    <w:rsid w:val="00F80ED4"/>
    <w:rsid w:val="00F81F05"/>
    <w:rsid w:val="00F84ECA"/>
    <w:rsid w:val="00FA1C4E"/>
    <w:rsid w:val="00FA5ECC"/>
    <w:rsid w:val="00FB323D"/>
    <w:rsid w:val="00FB735D"/>
    <w:rsid w:val="00FB7913"/>
    <w:rsid w:val="00FC2DFD"/>
    <w:rsid w:val="00FD6962"/>
    <w:rsid w:val="00FD6F2E"/>
    <w:rsid w:val="00FE323B"/>
    <w:rsid w:val="00FE636B"/>
    <w:rsid w:val="00FF625B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F602"/>
  <w15:docId w15:val="{1D8C50C0-7361-4BF9-8EAB-39137178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8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fusheng</cp:lastModifiedBy>
  <cp:revision>9</cp:revision>
  <dcterms:created xsi:type="dcterms:W3CDTF">2016-02-24T05:35:00Z</dcterms:created>
  <dcterms:modified xsi:type="dcterms:W3CDTF">2016-04-11T01:58:00Z</dcterms:modified>
</cp:coreProperties>
</file>