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60E5" w14:textId="3DEE46E4" w:rsidR="00654785" w:rsidRDefault="00AC0069" w:rsidP="00AC0069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AC0069">
        <w:rPr>
          <w:rFonts w:ascii="方正小标宋简体" w:eastAsia="方正小标宋简体" w:hAnsi="方正小标宋简体" w:hint="eastAsia"/>
          <w:sz w:val="44"/>
          <w:szCs w:val="44"/>
        </w:rPr>
        <w:t>省级科技创新攻坚需求技术方向征集</w:t>
      </w:r>
    </w:p>
    <w:p w14:paraId="06080CEF" w14:textId="6B46CEDC" w:rsidR="00AC0069" w:rsidRDefault="00AC0069" w:rsidP="00DD5B39">
      <w:pPr>
        <w:spacing w:after="0"/>
        <w:ind w:firstLineChars="200" w:firstLine="640"/>
        <w:jc w:val="both"/>
        <w:rPr>
          <w:rFonts w:ascii="仿宋_GB2312" w:hAnsi="方正小标宋简体"/>
          <w:szCs w:val="32"/>
        </w:rPr>
      </w:pPr>
      <w:r w:rsidRPr="00D06F5A">
        <w:rPr>
          <w:rFonts w:ascii="黑体" w:eastAsia="黑体" w:hAnsi="黑体" w:hint="eastAsia"/>
          <w:szCs w:val="32"/>
        </w:rPr>
        <w:t>一、技术方向</w:t>
      </w:r>
      <w:r>
        <w:rPr>
          <w:rFonts w:ascii="仿宋_GB2312" w:hAnsi="方正小标宋简体" w:hint="eastAsia"/>
          <w:szCs w:val="32"/>
        </w:rPr>
        <w:t>（技术方向名称</w:t>
      </w:r>
      <w:r w:rsidR="002D7092">
        <w:rPr>
          <w:rFonts w:ascii="仿宋_GB2312" w:hAnsi="方正小标宋简体" w:hint="eastAsia"/>
          <w:szCs w:val="32"/>
        </w:rPr>
        <w:t>，联系人，联系方式；</w:t>
      </w:r>
      <w:r w:rsidR="002D7092" w:rsidRPr="002D7092">
        <w:rPr>
          <w:rFonts w:ascii="仿宋_GB2312" w:hAnsi="方正小标宋简体" w:hint="eastAsia"/>
          <w:szCs w:val="32"/>
        </w:rPr>
        <w:t>撰写要求:我省战略性新兴产业和未来产业细分的重点领域“最紧急、最紧迫”技术需求</w:t>
      </w:r>
      <w:r>
        <w:rPr>
          <w:rFonts w:ascii="仿宋_GB2312" w:hAnsi="方正小标宋简体" w:hint="eastAsia"/>
          <w:szCs w:val="32"/>
        </w:rPr>
        <w:t>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990DE4" w14:paraId="70AF0F86" w14:textId="77777777" w:rsidTr="00990DE4">
        <w:tc>
          <w:tcPr>
            <w:tcW w:w="2263" w:type="dxa"/>
          </w:tcPr>
          <w:p w14:paraId="1E4C8747" w14:textId="1CEE0AF5" w:rsidR="00990DE4" w:rsidRDefault="00990DE4" w:rsidP="00DD5B39">
            <w:pPr>
              <w:jc w:val="both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技术方向名称</w:t>
            </w:r>
          </w:p>
        </w:tc>
        <w:tc>
          <w:tcPr>
            <w:tcW w:w="6033" w:type="dxa"/>
          </w:tcPr>
          <w:p w14:paraId="78EE7FF0" w14:textId="77777777" w:rsidR="00990DE4" w:rsidRDefault="00990DE4" w:rsidP="00DD5B39">
            <w:pPr>
              <w:jc w:val="both"/>
              <w:rPr>
                <w:rFonts w:ascii="仿宋_GB2312" w:hAnsi="方正小标宋简体" w:hint="eastAsia"/>
                <w:szCs w:val="32"/>
              </w:rPr>
            </w:pPr>
          </w:p>
        </w:tc>
      </w:tr>
      <w:tr w:rsidR="00214CAF" w14:paraId="7EC624DF" w14:textId="77777777" w:rsidTr="00990DE4">
        <w:tc>
          <w:tcPr>
            <w:tcW w:w="2263" w:type="dxa"/>
          </w:tcPr>
          <w:p w14:paraId="33428DA0" w14:textId="0D9606A3" w:rsidR="00214CAF" w:rsidRDefault="00214CAF" w:rsidP="00DD5B39">
            <w:pPr>
              <w:jc w:val="both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推荐单位</w:t>
            </w:r>
          </w:p>
        </w:tc>
        <w:tc>
          <w:tcPr>
            <w:tcW w:w="6033" w:type="dxa"/>
          </w:tcPr>
          <w:p w14:paraId="1B3FEF25" w14:textId="4EEBF7F3" w:rsidR="00214CAF" w:rsidRDefault="00214CAF" w:rsidP="00DD5B39">
            <w:pPr>
              <w:jc w:val="both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合肥工业大学智能制造技术研究院</w:t>
            </w:r>
          </w:p>
        </w:tc>
      </w:tr>
      <w:tr w:rsidR="00990DE4" w14:paraId="44F925CE" w14:textId="77777777" w:rsidTr="00990DE4">
        <w:tc>
          <w:tcPr>
            <w:tcW w:w="2263" w:type="dxa"/>
          </w:tcPr>
          <w:p w14:paraId="06F372E8" w14:textId="10599072" w:rsidR="00990DE4" w:rsidRDefault="00990DE4" w:rsidP="00DD5B39">
            <w:pPr>
              <w:jc w:val="both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联系人</w:t>
            </w:r>
          </w:p>
        </w:tc>
        <w:tc>
          <w:tcPr>
            <w:tcW w:w="6033" w:type="dxa"/>
          </w:tcPr>
          <w:p w14:paraId="448BDF0F" w14:textId="77777777" w:rsidR="00990DE4" w:rsidRDefault="00990DE4" w:rsidP="00DD5B39">
            <w:pPr>
              <w:jc w:val="both"/>
              <w:rPr>
                <w:rFonts w:ascii="仿宋_GB2312" w:hAnsi="方正小标宋简体" w:hint="eastAsia"/>
                <w:szCs w:val="32"/>
              </w:rPr>
            </w:pPr>
          </w:p>
        </w:tc>
      </w:tr>
      <w:tr w:rsidR="00990DE4" w14:paraId="38FE62CC" w14:textId="77777777" w:rsidTr="00990DE4">
        <w:tc>
          <w:tcPr>
            <w:tcW w:w="2263" w:type="dxa"/>
          </w:tcPr>
          <w:p w14:paraId="252C2422" w14:textId="32A50200" w:rsidR="00990DE4" w:rsidRDefault="00990DE4" w:rsidP="00DD5B39">
            <w:pPr>
              <w:jc w:val="both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联系方式</w:t>
            </w:r>
          </w:p>
        </w:tc>
        <w:tc>
          <w:tcPr>
            <w:tcW w:w="6033" w:type="dxa"/>
          </w:tcPr>
          <w:p w14:paraId="2972ED17" w14:textId="77777777" w:rsidR="00990DE4" w:rsidRDefault="00990DE4" w:rsidP="00DD5B39">
            <w:pPr>
              <w:jc w:val="both"/>
              <w:rPr>
                <w:rFonts w:ascii="仿宋_GB2312" w:hAnsi="方正小标宋简体" w:hint="eastAsia"/>
                <w:szCs w:val="32"/>
              </w:rPr>
            </w:pPr>
          </w:p>
        </w:tc>
      </w:tr>
    </w:tbl>
    <w:p w14:paraId="6F57A6CB" w14:textId="044AA287" w:rsidR="002D7092" w:rsidRPr="00D06F5A" w:rsidRDefault="002D7092" w:rsidP="00D06F5A">
      <w:pPr>
        <w:ind w:firstLineChars="200" w:firstLine="640"/>
        <w:rPr>
          <w:rFonts w:ascii="黑体" w:eastAsia="黑体" w:hAnsi="黑体" w:hint="eastAsia"/>
          <w:szCs w:val="32"/>
        </w:rPr>
      </w:pPr>
      <w:r w:rsidRPr="00D06F5A">
        <w:rPr>
          <w:rFonts w:ascii="黑体" w:eastAsia="黑体" w:hAnsi="黑体" w:hint="eastAsia"/>
          <w:szCs w:val="32"/>
        </w:rPr>
        <w:t>二、技术方向提出的背景和意义</w:t>
      </w:r>
    </w:p>
    <w:p w14:paraId="6B274B67" w14:textId="77777777" w:rsidR="00214CAF" w:rsidRDefault="00214CAF" w:rsidP="00D06F5A">
      <w:pPr>
        <w:ind w:firstLineChars="200" w:firstLine="640"/>
        <w:rPr>
          <w:rFonts w:ascii="黑体" w:eastAsia="黑体" w:hAnsi="黑体"/>
          <w:szCs w:val="32"/>
        </w:rPr>
      </w:pPr>
    </w:p>
    <w:p w14:paraId="01B9F4EC" w14:textId="2EE39065" w:rsidR="002D7092" w:rsidRPr="00D06F5A" w:rsidRDefault="002D7092" w:rsidP="00D06F5A">
      <w:pPr>
        <w:ind w:firstLineChars="200" w:firstLine="640"/>
        <w:rPr>
          <w:rFonts w:ascii="黑体" w:eastAsia="黑体" w:hAnsi="黑体" w:hint="eastAsia"/>
          <w:szCs w:val="32"/>
        </w:rPr>
      </w:pPr>
      <w:r w:rsidRPr="00D06F5A">
        <w:rPr>
          <w:rFonts w:ascii="黑体" w:eastAsia="黑体" w:hAnsi="黑体" w:hint="eastAsia"/>
          <w:szCs w:val="32"/>
        </w:rPr>
        <w:t>三、</w:t>
      </w:r>
      <w:r w:rsidR="00690DFF" w:rsidRPr="00D06F5A">
        <w:rPr>
          <w:rFonts w:ascii="黑体" w:eastAsia="黑体" w:hAnsi="黑体" w:hint="eastAsia"/>
          <w:szCs w:val="32"/>
        </w:rPr>
        <w:t>技术方向简介</w:t>
      </w:r>
    </w:p>
    <w:p w14:paraId="4687D75F" w14:textId="77777777" w:rsidR="00214CAF" w:rsidRDefault="00214CAF" w:rsidP="00214CAF">
      <w:pPr>
        <w:spacing w:after="0"/>
        <w:ind w:firstLineChars="200" w:firstLine="640"/>
        <w:jc w:val="both"/>
        <w:rPr>
          <w:rFonts w:ascii="黑体" w:eastAsia="黑体" w:hAnsi="黑体"/>
          <w:szCs w:val="32"/>
        </w:rPr>
      </w:pPr>
    </w:p>
    <w:p w14:paraId="174471E3" w14:textId="5D84B104" w:rsidR="00690DFF" w:rsidRDefault="00690DFF" w:rsidP="00214CAF">
      <w:pPr>
        <w:spacing w:after="0"/>
        <w:ind w:firstLineChars="200" w:firstLine="640"/>
        <w:jc w:val="both"/>
        <w:rPr>
          <w:rFonts w:ascii="仿宋_GB2312" w:hAnsi="方正小标宋简体"/>
          <w:szCs w:val="32"/>
        </w:rPr>
      </w:pPr>
      <w:r w:rsidRPr="00D06F5A">
        <w:rPr>
          <w:rFonts w:ascii="黑体" w:eastAsia="黑体" w:hAnsi="黑体" w:hint="eastAsia"/>
          <w:szCs w:val="32"/>
        </w:rPr>
        <w:t>四、攻关任务</w:t>
      </w:r>
      <w:r>
        <w:rPr>
          <w:rFonts w:ascii="仿宋_GB2312" w:hAnsi="方正小标宋简体" w:hint="eastAsia"/>
          <w:szCs w:val="32"/>
        </w:rPr>
        <w:t>（攻关任务名称、主要研究内容</w:t>
      </w:r>
      <w:r w:rsidR="00990DE4">
        <w:rPr>
          <w:rFonts w:ascii="仿宋_GB2312" w:hAnsi="方正小标宋简体" w:hint="eastAsia"/>
          <w:szCs w:val="32"/>
        </w:rPr>
        <w:t>；</w:t>
      </w:r>
      <w:r w:rsidR="00214CAF">
        <w:rPr>
          <w:rFonts w:ascii="仿宋_GB2312" w:hAnsi="方正小标宋简体" w:hint="eastAsia"/>
          <w:szCs w:val="32"/>
        </w:rPr>
        <w:t>不超过五个攻关任务</w:t>
      </w:r>
      <w:r>
        <w:rPr>
          <w:rFonts w:ascii="仿宋_GB2312" w:hAnsi="方正小标宋简体" w:hint="eastAsia"/>
          <w:szCs w:val="32"/>
        </w:rPr>
        <w:t>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182"/>
      </w:tblGrid>
      <w:tr w:rsidR="00214CAF" w14:paraId="3920672F" w14:textId="77777777" w:rsidTr="00214CAF">
        <w:tc>
          <w:tcPr>
            <w:tcW w:w="1271" w:type="dxa"/>
          </w:tcPr>
          <w:p w14:paraId="7E5174AE" w14:textId="260C20ED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序号</w:t>
            </w:r>
          </w:p>
        </w:tc>
        <w:tc>
          <w:tcPr>
            <w:tcW w:w="1843" w:type="dxa"/>
          </w:tcPr>
          <w:p w14:paraId="15F63F95" w14:textId="503D0466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任务名称</w:t>
            </w:r>
          </w:p>
        </w:tc>
        <w:tc>
          <w:tcPr>
            <w:tcW w:w="5182" w:type="dxa"/>
          </w:tcPr>
          <w:p w14:paraId="22F20116" w14:textId="2E64C32F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主要研究内容</w:t>
            </w:r>
          </w:p>
        </w:tc>
      </w:tr>
      <w:tr w:rsidR="00214CAF" w14:paraId="07CC6270" w14:textId="77777777" w:rsidTr="00214CAF">
        <w:tc>
          <w:tcPr>
            <w:tcW w:w="1271" w:type="dxa"/>
          </w:tcPr>
          <w:p w14:paraId="2B2346C6" w14:textId="4978BF4A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1</w:t>
            </w:r>
          </w:p>
        </w:tc>
        <w:tc>
          <w:tcPr>
            <w:tcW w:w="1843" w:type="dxa"/>
          </w:tcPr>
          <w:p w14:paraId="035EE576" w14:textId="77777777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5182" w:type="dxa"/>
          </w:tcPr>
          <w:p w14:paraId="6A9596F0" w14:textId="77777777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</w:p>
        </w:tc>
      </w:tr>
      <w:tr w:rsidR="00214CAF" w14:paraId="7306890E" w14:textId="77777777" w:rsidTr="00214CAF">
        <w:tc>
          <w:tcPr>
            <w:tcW w:w="1271" w:type="dxa"/>
          </w:tcPr>
          <w:p w14:paraId="46E90FB8" w14:textId="384F45F0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2</w:t>
            </w:r>
          </w:p>
        </w:tc>
        <w:tc>
          <w:tcPr>
            <w:tcW w:w="1843" w:type="dxa"/>
          </w:tcPr>
          <w:p w14:paraId="760CE60C" w14:textId="77777777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5182" w:type="dxa"/>
          </w:tcPr>
          <w:p w14:paraId="67E26340" w14:textId="77777777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</w:p>
        </w:tc>
      </w:tr>
      <w:tr w:rsidR="00214CAF" w14:paraId="13CF889E" w14:textId="77777777" w:rsidTr="00214CAF">
        <w:tc>
          <w:tcPr>
            <w:tcW w:w="1271" w:type="dxa"/>
          </w:tcPr>
          <w:p w14:paraId="5CC4D31F" w14:textId="543AC9AD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3</w:t>
            </w:r>
          </w:p>
        </w:tc>
        <w:tc>
          <w:tcPr>
            <w:tcW w:w="1843" w:type="dxa"/>
          </w:tcPr>
          <w:p w14:paraId="05E441FA" w14:textId="77777777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5182" w:type="dxa"/>
          </w:tcPr>
          <w:p w14:paraId="20C3D503" w14:textId="77777777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</w:p>
        </w:tc>
      </w:tr>
      <w:tr w:rsidR="00214CAF" w14:paraId="7BB91A3D" w14:textId="77777777" w:rsidTr="00214CAF">
        <w:tc>
          <w:tcPr>
            <w:tcW w:w="1271" w:type="dxa"/>
          </w:tcPr>
          <w:p w14:paraId="1BB8D58A" w14:textId="6E57C23E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4</w:t>
            </w:r>
          </w:p>
        </w:tc>
        <w:tc>
          <w:tcPr>
            <w:tcW w:w="1843" w:type="dxa"/>
          </w:tcPr>
          <w:p w14:paraId="1CE4D531" w14:textId="77777777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5182" w:type="dxa"/>
          </w:tcPr>
          <w:p w14:paraId="11D38C46" w14:textId="77777777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</w:p>
        </w:tc>
      </w:tr>
      <w:tr w:rsidR="00214CAF" w14:paraId="036EEFF0" w14:textId="77777777" w:rsidTr="00214CAF">
        <w:tc>
          <w:tcPr>
            <w:tcW w:w="1271" w:type="dxa"/>
          </w:tcPr>
          <w:p w14:paraId="07309AF0" w14:textId="37C3C0E8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5</w:t>
            </w:r>
          </w:p>
        </w:tc>
        <w:tc>
          <w:tcPr>
            <w:tcW w:w="1843" w:type="dxa"/>
          </w:tcPr>
          <w:p w14:paraId="6EB49791" w14:textId="77777777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5182" w:type="dxa"/>
          </w:tcPr>
          <w:p w14:paraId="2127803A" w14:textId="77777777" w:rsidR="00214CAF" w:rsidRDefault="00214CAF" w:rsidP="00214CAF">
            <w:pPr>
              <w:jc w:val="center"/>
              <w:rPr>
                <w:rFonts w:ascii="仿宋_GB2312" w:hAnsi="方正小标宋简体" w:hint="eastAsia"/>
                <w:szCs w:val="32"/>
              </w:rPr>
            </w:pPr>
          </w:p>
        </w:tc>
      </w:tr>
    </w:tbl>
    <w:p w14:paraId="37648F43" w14:textId="596AE6E6" w:rsidR="00690DFF" w:rsidRPr="00D06F5A" w:rsidRDefault="00690DFF" w:rsidP="00D06F5A">
      <w:pPr>
        <w:ind w:firstLineChars="200" w:firstLine="640"/>
        <w:rPr>
          <w:rFonts w:ascii="黑体" w:eastAsia="黑体" w:hAnsi="黑体" w:hint="eastAsia"/>
          <w:szCs w:val="32"/>
        </w:rPr>
      </w:pPr>
      <w:r w:rsidRPr="00D06F5A">
        <w:rPr>
          <w:rFonts w:ascii="黑体" w:eastAsia="黑体" w:hAnsi="黑体" w:hint="eastAsia"/>
          <w:szCs w:val="32"/>
        </w:rPr>
        <w:lastRenderedPageBreak/>
        <w:t>五、标志性成果</w:t>
      </w:r>
    </w:p>
    <w:p w14:paraId="0B0E4D17" w14:textId="77777777" w:rsidR="00214CAF" w:rsidRDefault="00214CAF" w:rsidP="00DD5B39">
      <w:pPr>
        <w:spacing w:after="0"/>
        <w:ind w:firstLineChars="200" w:firstLine="640"/>
        <w:jc w:val="both"/>
        <w:rPr>
          <w:rFonts w:ascii="黑体" w:eastAsia="黑体" w:hAnsi="黑体"/>
          <w:szCs w:val="32"/>
        </w:rPr>
      </w:pPr>
    </w:p>
    <w:p w14:paraId="3FD7ABC8" w14:textId="645E2715" w:rsidR="00690DFF" w:rsidRDefault="00690DFF" w:rsidP="00DD5B39">
      <w:pPr>
        <w:spacing w:after="0"/>
        <w:ind w:firstLineChars="200" w:firstLine="640"/>
        <w:jc w:val="both"/>
        <w:rPr>
          <w:rFonts w:ascii="仿宋_GB2312" w:hAnsi="方正小标宋简体" w:hint="eastAsia"/>
          <w:szCs w:val="32"/>
        </w:rPr>
      </w:pPr>
      <w:r w:rsidRPr="00D06F5A">
        <w:rPr>
          <w:rFonts w:ascii="黑体" w:eastAsia="黑体" w:hAnsi="黑体" w:hint="eastAsia"/>
          <w:szCs w:val="32"/>
        </w:rPr>
        <w:t>六、经费情况</w:t>
      </w:r>
      <w:r>
        <w:rPr>
          <w:rFonts w:ascii="仿宋_GB2312" w:hAnsi="方正小标宋简体" w:hint="eastAsia"/>
          <w:szCs w:val="32"/>
        </w:rPr>
        <w:t>（列明经费总投入、</w:t>
      </w:r>
      <w:r w:rsidR="00EB5C77">
        <w:rPr>
          <w:rFonts w:ascii="仿宋_GB2312" w:hAnsi="方正小标宋简体" w:hint="eastAsia"/>
          <w:szCs w:val="32"/>
        </w:rPr>
        <w:t>设备费、业务费、劳务费、间接费用；列明主要支出内容及明细</w:t>
      </w:r>
      <w:r w:rsidR="000C6085">
        <w:rPr>
          <w:rFonts w:ascii="仿宋_GB2312" w:hAnsi="方正小标宋简体" w:hint="eastAsia"/>
          <w:szCs w:val="32"/>
        </w:rPr>
        <w:t>；单位：万元</w:t>
      </w:r>
      <w:r>
        <w:rPr>
          <w:rFonts w:ascii="仿宋_GB2312" w:hAnsi="方正小标宋简体" w:hint="eastAsia"/>
          <w:szCs w:val="32"/>
        </w:rPr>
        <w:t>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957"/>
        <w:gridCol w:w="1185"/>
        <w:gridCol w:w="1185"/>
        <w:gridCol w:w="1185"/>
        <w:gridCol w:w="1185"/>
        <w:gridCol w:w="1186"/>
      </w:tblGrid>
      <w:tr w:rsidR="00413B29" w14:paraId="07D2E570" w14:textId="77777777" w:rsidTr="00116AB4">
        <w:tc>
          <w:tcPr>
            <w:tcW w:w="1413" w:type="dxa"/>
          </w:tcPr>
          <w:p w14:paraId="6F7A22C9" w14:textId="0B2EA1A6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项目</w:t>
            </w:r>
          </w:p>
        </w:tc>
        <w:tc>
          <w:tcPr>
            <w:tcW w:w="957" w:type="dxa"/>
          </w:tcPr>
          <w:p w14:paraId="3B956CDC" w14:textId="5E7CDA0F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总计</w:t>
            </w:r>
          </w:p>
        </w:tc>
        <w:tc>
          <w:tcPr>
            <w:tcW w:w="1185" w:type="dxa"/>
          </w:tcPr>
          <w:p w14:paraId="6E7E06DD" w14:textId="5C04EFB5" w:rsidR="00413B2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任务1</w:t>
            </w:r>
          </w:p>
        </w:tc>
        <w:tc>
          <w:tcPr>
            <w:tcW w:w="1185" w:type="dxa"/>
          </w:tcPr>
          <w:p w14:paraId="73DA4F68" w14:textId="1D568EA6" w:rsidR="00413B2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任务2</w:t>
            </w:r>
          </w:p>
        </w:tc>
        <w:tc>
          <w:tcPr>
            <w:tcW w:w="1185" w:type="dxa"/>
          </w:tcPr>
          <w:p w14:paraId="19254431" w14:textId="71A77EB3" w:rsidR="00413B2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任务3</w:t>
            </w:r>
          </w:p>
        </w:tc>
        <w:tc>
          <w:tcPr>
            <w:tcW w:w="1185" w:type="dxa"/>
          </w:tcPr>
          <w:p w14:paraId="45B5C592" w14:textId="461718D2" w:rsidR="00413B2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任务4</w:t>
            </w:r>
          </w:p>
        </w:tc>
        <w:tc>
          <w:tcPr>
            <w:tcW w:w="1186" w:type="dxa"/>
          </w:tcPr>
          <w:p w14:paraId="69694D99" w14:textId="0CE931E0" w:rsidR="00413B2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任务5</w:t>
            </w:r>
          </w:p>
        </w:tc>
      </w:tr>
      <w:tr w:rsidR="00413B29" w14:paraId="28C0587A" w14:textId="77777777" w:rsidTr="00116AB4">
        <w:tc>
          <w:tcPr>
            <w:tcW w:w="1413" w:type="dxa"/>
          </w:tcPr>
          <w:p w14:paraId="40B8C105" w14:textId="1C6DF914" w:rsidR="00413B29" w:rsidRPr="00116AB4" w:rsidRDefault="006468F9" w:rsidP="002D7092">
            <w:pPr>
              <w:rPr>
                <w:rFonts w:ascii="仿宋_GB2312" w:hAnsi="方正小标宋简体" w:hint="eastAsia"/>
                <w:sz w:val="28"/>
                <w:szCs w:val="28"/>
              </w:rPr>
            </w:pPr>
            <w:r w:rsidRPr="00116AB4">
              <w:rPr>
                <w:rFonts w:ascii="仿宋_GB2312" w:hAnsi="方正小标宋简体" w:hint="eastAsia"/>
                <w:sz w:val="28"/>
                <w:szCs w:val="28"/>
              </w:rPr>
              <w:t>总投入</w:t>
            </w:r>
          </w:p>
        </w:tc>
        <w:tc>
          <w:tcPr>
            <w:tcW w:w="957" w:type="dxa"/>
          </w:tcPr>
          <w:p w14:paraId="0AD1B3A9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29E621E1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7CAE7326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4B8484C5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35E65F18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6" w:type="dxa"/>
          </w:tcPr>
          <w:p w14:paraId="61DAFA47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</w:tr>
      <w:tr w:rsidR="00413B29" w14:paraId="22B7B85C" w14:textId="77777777" w:rsidTr="00116AB4">
        <w:tc>
          <w:tcPr>
            <w:tcW w:w="1413" w:type="dxa"/>
          </w:tcPr>
          <w:p w14:paraId="760EFC43" w14:textId="1C34FCF1" w:rsidR="00413B29" w:rsidRPr="00116AB4" w:rsidRDefault="006468F9" w:rsidP="002D7092">
            <w:pPr>
              <w:rPr>
                <w:rFonts w:ascii="仿宋_GB2312" w:hAnsi="方正小标宋简体" w:hint="eastAsia"/>
                <w:sz w:val="28"/>
                <w:szCs w:val="28"/>
              </w:rPr>
            </w:pPr>
            <w:r w:rsidRPr="00116AB4">
              <w:rPr>
                <w:rFonts w:ascii="仿宋_GB2312" w:hAnsi="方正小标宋简体" w:hint="eastAsia"/>
                <w:sz w:val="28"/>
                <w:szCs w:val="28"/>
              </w:rPr>
              <w:t>设备费</w:t>
            </w:r>
          </w:p>
        </w:tc>
        <w:tc>
          <w:tcPr>
            <w:tcW w:w="957" w:type="dxa"/>
          </w:tcPr>
          <w:p w14:paraId="37F07C2B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1FD851C5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48C5A55E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6165E6D5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1D55517F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6" w:type="dxa"/>
          </w:tcPr>
          <w:p w14:paraId="6D243FFD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</w:tr>
      <w:tr w:rsidR="00413B29" w14:paraId="752F7565" w14:textId="77777777" w:rsidTr="00116AB4">
        <w:tc>
          <w:tcPr>
            <w:tcW w:w="1413" w:type="dxa"/>
          </w:tcPr>
          <w:p w14:paraId="7D28672D" w14:textId="2D8D7FE5" w:rsidR="00413B29" w:rsidRPr="00116AB4" w:rsidRDefault="006468F9" w:rsidP="002D7092">
            <w:pPr>
              <w:rPr>
                <w:rFonts w:ascii="仿宋_GB2312" w:hAnsi="方正小标宋简体" w:hint="eastAsia"/>
                <w:sz w:val="28"/>
                <w:szCs w:val="28"/>
              </w:rPr>
            </w:pPr>
            <w:r w:rsidRPr="00116AB4">
              <w:rPr>
                <w:rFonts w:ascii="仿宋_GB2312" w:hAnsi="方正小标宋简体" w:hint="eastAsia"/>
                <w:sz w:val="28"/>
                <w:szCs w:val="28"/>
              </w:rPr>
              <w:t>业务费</w:t>
            </w:r>
          </w:p>
        </w:tc>
        <w:tc>
          <w:tcPr>
            <w:tcW w:w="957" w:type="dxa"/>
          </w:tcPr>
          <w:p w14:paraId="120B2DAD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51E3F0EE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309EC54F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56044249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7C6FDB82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6" w:type="dxa"/>
          </w:tcPr>
          <w:p w14:paraId="6A450721" w14:textId="77777777" w:rsidR="00413B29" w:rsidRDefault="00413B2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</w:tr>
      <w:tr w:rsidR="006468F9" w14:paraId="0EE95D15" w14:textId="77777777" w:rsidTr="00116AB4">
        <w:tc>
          <w:tcPr>
            <w:tcW w:w="1413" w:type="dxa"/>
          </w:tcPr>
          <w:p w14:paraId="6D309721" w14:textId="63188D8E" w:rsidR="006468F9" w:rsidRPr="00116AB4" w:rsidRDefault="006468F9" w:rsidP="002D7092">
            <w:pPr>
              <w:rPr>
                <w:rFonts w:ascii="仿宋_GB2312" w:hAnsi="方正小标宋简体" w:hint="eastAsia"/>
                <w:sz w:val="28"/>
                <w:szCs w:val="28"/>
              </w:rPr>
            </w:pPr>
            <w:r w:rsidRPr="00116AB4">
              <w:rPr>
                <w:rFonts w:ascii="仿宋_GB2312" w:hAnsi="方正小标宋简体" w:hint="eastAsia"/>
                <w:sz w:val="28"/>
                <w:szCs w:val="28"/>
              </w:rPr>
              <w:t>劳务费</w:t>
            </w:r>
          </w:p>
        </w:tc>
        <w:tc>
          <w:tcPr>
            <w:tcW w:w="957" w:type="dxa"/>
          </w:tcPr>
          <w:p w14:paraId="7C22BCA1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5BAB5F34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58702B53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623AFC65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0BF1A874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6" w:type="dxa"/>
          </w:tcPr>
          <w:p w14:paraId="50D823FC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</w:tr>
      <w:tr w:rsidR="006468F9" w14:paraId="0B7F7F3D" w14:textId="77777777" w:rsidTr="00116AB4">
        <w:tc>
          <w:tcPr>
            <w:tcW w:w="1413" w:type="dxa"/>
          </w:tcPr>
          <w:p w14:paraId="29A49CA3" w14:textId="2E33385B" w:rsidR="006468F9" w:rsidRPr="00116AB4" w:rsidRDefault="006468F9" w:rsidP="002D7092">
            <w:pPr>
              <w:rPr>
                <w:rFonts w:ascii="仿宋_GB2312" w:hAnsi="方正小标宋简体" w:hint="eastAsia"/>
                <w:sz w:val="28"/>
                <w:szCs w:val="28"/>
              </w:rPr>
            </w:pPr>
            <w:r w:rsidRPr="00116AB4">
              <w:rPr>
                <w:rFonts w:ascii="仿宋_GB2312" w:hAnsi="方正小标宋简体" w:hint="eastAsia"/>
                <w:sz w:val="28"/>
                <w:szCs w:val="28"/>
              </w:rPr>
              <w:t>间接费用</w:t>
            </w:r>
          </w:p>
        </w:tc>
        <w:tc>
          <w:tcPr>
            <w:tcW w:w="957" w:type="dxa"/>
          </w:tcPr>
          <w:p w14:paraId="2B19E0EC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1AD6910F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34879F54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51F819CE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5" w:type="dxa"/>
          </w:tcPr>
          <w:p w14:paraId="3602C7D5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  <w:tc>
          <w:tcPr>
            <w:tcW w:w="1186" w:type="dxa"/>
          </w:tcPr>
          <w:p w14:paraId="23B9019C" w14:textId="77777777" w:rsidR="006468F9" w:rsidRDefault="006468F9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</w:tr>
      <w:tr w:rsidR="00116AB4" w14:paraId="61A49318" w14:textId="77777777" w:rsidTr="004C3C2D">
        <w:tc>
          <w:tcPr>
            <w:tcW w:w="8296" w:type="dxa"/>
            <w:gridSpan w:val="7"/>
          </w:tcPr>
          <w:p w14:paraId="67D7ECCE" w14:textId="5154A14E" w:rsidR="00116AB4" w:rsidRDefault="00116AB4" w:rsidP="002D7092">
            <w:pPr>
              <w:rPr>
                <w:rFonts w:ascii="仿宋_GB2312" w:hAnsi="方正小标宋简体" w:hint="eastAsia"/>
                <w:szCs w:val="32"/>
              </w:rPr>
            </w:pPr>
            <w:r>
              <w:rPr>
                <w:rFonts w:ascii="仿宋_GB2312" w:hAnsi="方正小标宋简体" w:hint="eastAsia"/>
                <w:szCs w:val="32"/>
              </w:rPr>
              <w:t>主要支出内容及明细</w:t>
            </w:r>
          </w:p>
        </w:tc>
      </w:tr>
      <w:tr w:rsidR="00116AB4" w14:paraId="100EAB88" w14:textId="77777777" w:rsidTr="0052391A">
        <w:tc>
          <w:tcPr>
            <w:tcW w:w="8296" w:type="dxa"/>
            <w:gridSpan w:val="7"/>
          </w:tcPr>
          <w:p w14:paraId="3CE09DB3" w14:textId="77777777" w:rsidR="00116AB4" w:rsidRDefault="00116AB4" w:rsidP="002D7092">
            <w:pPr>
              <w:rPr>
                <w:rFonts w:ascii="仿宋_GB2312" w:hAnsi="方正小标宋简体" w:hint="eastAsia"/>
                <w:szCs w:val="32"/>
              </w:rPr>
            </w:pPr>
          </w:p>
        </w:tc>
      </w:tr>
    </w:tbl>
    <w:p w14:paraId="2A69CD41" w14:textId="6D0B93F7" w:rsidR="00EB5C77" w:rsidRPr="00EB5C77" w:rsidRDefault="00EB5C77" w:rsidP="00DD5B39">
      <w:pPr>
        <w:spacing w:after="0"/>
        <w:ind w:firstLineChars="200" w:firstLine="640"/>
        <w:jc w:val="both"/>
        <w:rPr>
          <w:rFonts w:ascii="仿宋_GB2312" w:hAnsi="方正小标宋简体" w:hint="eastAsia"/>
          <w:szCs w:val="32"/>
        </w:rPr>
      </w:pPr>
      <w:r w:rsidRPr="00D06F5A">
        <w:rPr>
          <w:rFonts w:ascii="黑体" w:eastAsia="黑体" w:hAnsi="黑体" w:hint="eastAsia"/>
          <w:szCs w:val="32"/>
        </w:rPr>
        <w:t>七、附件材料</w:t>
      </w:r>
      <w:r>
        <w:rPr>
          <w:rFonts w:ascii="仿宋_GB2312" w:hAnsi="方正小标宋简体" w:hint="eastAsia"/>
          <w:szCs w:val="32"/>
        </w:rPr>
        <w:t>（</w:t>
      </w:r>
      <w:r w:rsidRPr="00EB5C77">
        <w:rPr>
          <w:rFonts w:ascii="仿宋_GB2312" w:hAnsi="方正小标宋简体" w:hint="eastAsia"/>
          <w:szCs w:val="32"/>
        </w:rPr>
        <w:t>附推荐技术方向依据的证明材料，如：党中央、国务院决策部署、省委省政府主要负责同志批示（复印件）、省委省政府年度重点工作、《“十四五”安徽省科技创新规划》等</w:t>
      </w:r>
      <w:r>
        <w:rPr>
          <w:rFonts w:ascii="仿宋_GB2312" w:hAnsi="方正小标宋简体" w:hint="eastAsia"/>
          <w:szCs w:val="32"/>
        </w:rPr>
        <w:t>）</w:t>
      </w:r>
    </w:p>
    <w:sectPr w:rsidR="00EB5C77" w:rsidRPr="00EB5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52F5" w14:textId="77777777" w:rsidR="00A87A47" w:rsidRDefault="00A87A47" w:rsidP="00AC006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87C73D" w14:textId="77777777" w:rsidR="00A87A47" w:rsidRDefault="00A87A47" w:rsidP="00AC006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BE74" w14:textId="77777777" w:rsidR="00A87A47" w:rsidRDefault="00A87A47" w:rsidP="00AC006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209295" w14:textId="77777777" w:rsidR="00A87A47" w:rsidRDefault="00A87A47" w:rsidP="00AC006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55"/>
    <w:rsid w:val="000C6085"/>
    <w:rsid w:val="00116AB4"/>
    <w:rsid w:val="00214CAF"/>
    <w:rsid w:val="002D7092"/>
    <w:rsid w:val="003347BA"/>
    <w:rsid w:val="00413B29"/>
    <w:rsid w:val="00481681"/>
    <w:rsid w:val="006468F9"/>
    <w:rsid w:val="00654785"/>
    <w:rsid w:val="00664C55"/>
    <w:rsid w:val="00690DFF"/>
    <w:rsid w:val="008C6DBF"/>
    <w:rsid w:val="00990DE4"/>
    <w:rsid w:val="00A60D4D"/>
    <w:rsid w:val="00A87A47"/>
    <w:rsid w:val="00AC0069"/>
    <w:rsid w:val="00D06F5A"/>
    <w:rsid w:val="00D9020B"/>
    <w:rsid w:val="00DD5B39"/>
    <w:rsid w:val="00E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CAA68"/>
  <w15:chartTrackingRefBased/>
  <w15:docId w15:val="{84BF49BF-6291-4965-B5A9-8E05AC46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kern w:val="2"/>
        <w:sz w:val="3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C55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C55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C55"/>
    <w:pPr>
      <w:keepNext/>
      <w:keepLines/>
      <w:spacing w:before="40" w:after="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C55"/>
    <w:pPr>
      <w:keepNext/>
      <w:keepLines/>
      <w:spacing w:before="40" w:after="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C55"/>
    <w:pPr>
      <w:keepNext/>
      <w:keepLines/>
      <w:spacing w:after="0"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C55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C55"/>
    <w:rPr>
      <w:rFonts w:eastAsiaTheme="minorEastAsia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C55"/>
    <w:rPr>
      <w:rFonts w:eastAsiaTheme="minorEastAsia"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C55"/>
    <w:rPr>
      <w:rFonts w:eastAsiaTheme="minorEastAsia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C55"/>
    <w:rPr>
      <w:rFonts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C55"/>
    <w:rPr>
      <w:rFonts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C5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006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C00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006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C0069"/>
    <w:rPr>
      <w:sz w:val="18"/>
      <w:szCs w:val="18"/>
    </w:rPr>
  </w:style>
  <w:style w:type="table" w:styleId="af2">
    <w:name w:val="Table Grid"/>
    <w:basedOn w:val="a1"/>
    <w:uiPriority w:val="39"/>
    <w:rsid w:val="00413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2026-04-01T07:36:00Z</dcterms:created>
  <dcterms:modified xsi:type="dcterms:W3CDTF">2026-04-01T07:55:00Z</dcterms:modified>
</cp:coreProperties>
</file>