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1EF" w:rsidRDefault="00B551EF">
      <w:pPr>
        <w:rPr>
          <w:rFonts w:ascii="仿宋_GB2312" w:eastAsia="仿宋_GB2312"/>
          <w:sz w:val="28"/>
          <w:szCs w:val="28"/>
        </w:rPr>
      </w:pPr>
      <w:r w:rsidRPr="00B551EF">
        <w:rPr>
          <w:rFonts w:ascii="仿宋_GB2312" w:eastAsia="仿宋_GB2312" w:hint="eastAsia"/>
          <w:sz w:val="28"/>
          <w:szCs w:val="28"/>
        </w:rPr>
        <w:t>附件：</w:t>
      </w:r>
    </w:p>
    <w:p w:rsidR="00B551EF" w:rsidRPr="00B551EF" w:rsidRDefault="00B551EF" w:rsidP="00B551EF">
      <w:pPr>
        <w:jc w:val="center"/>
        <w:rPr>
          <w:rFonts w:ascii="方正小标宋简体" w:eastAsia="方正小标宋简体"/>
          <w:sz w:val="32"/>
          <w:szCs w:val="32"/>
        </w:rPr>
      </w:pPr>
      <w:r w:rsidRPr="00B551EF">
        <w:rPr>
          <w:rFonts w:ascii="方正小标宋简体" w:eastAsia="方正小标宋简体" w:hint="eastAsia"/>
          <w:sz w:val="32"/>
          <w:szCs w:val="32"/>
        </w:rPr>
        <w:t>2025年度合工大智能院促进入驻企业高质量发展奖补</w:t>
      </w:r>
      <w:r w:rsidR="0033158B">
        <w:rPr>
          <w:rFonts w:ascii="方正小标宋简体" w:eastAsia="方正小标宋简体" w:hint="eastAsia"/>
          <w:sz w:val="32"/>
          <w:szCs w:val="32"/>
        </w:rPr>
        <w:t>拟</w:t>
      </w:r>
      <w:r w:rsidRPr="00B551EF">
        <w:rPr>
          <w:rFonts w:ascii="方正小标宋简体" w:eastAsia="方正小标宋简体" w:hint="eastAsia"/>
          <w:sz w:val="32"/>
          <w:szCs w:val="32"/>
        </w:rPr>
        <w:t>兑现企业</w:t>
      </w:r>
      <w:r w:rsidR="00AF302B">
        <w:rPr>
          <w:rFonts w:ascii="方正小标宋简体" w:eastAsia="方正小标宋简体" w:hint="eastAsia"/>
          <w:sz w:val="32"/>
          <w:szCs w:val="32"/>
        </w:rPr>
        <w:t>名</w:t>
      </w:r>
      <w:r w:rsidRPr="00B551EF">
        <w:rPr>
          <w:rFonts w:ascii="方正小标宋简体" w:eastAsia="方正小标宋简体" w:hint="eastAsia"/>
          <w:sz w:val="32"/>
          <w:szCs w:val="32"/>
        </w:rPr>
        <w:t>单</w:t>
      </w:r>
      <w:r w:rsidR="0033158B">
        <w:rPr>
          <w:rFonts w:ascii="方正小标宋简体" w:eastAsia="方正小标宋简体" w:hint="eastAsia"/>
          <w:sz w:val="32"/>
          <w:szCs w:val="32"/>
        </w:rPr>
        <w:t>及奖补金额</w:t>
      </w:r>
      <w:bookmarkStart w:id="0" w:name="_GoBack"/>
      <w:bookmarkEnd w:id="0"/>
    </w:p>
    <w:tbl>
      <w:tblPr>
        <w:tblStyle w:val="a7"/>
        <w:tblW w:w="10632" w:type="dxa"/>
        <w:jc w:val="center"/>
        <w:tblLook w:val="04A0" w:firstRow="1" w:lastRow="0" w:firstColumn="1" w:lastColumn="0" w:noHBand="0" w:noVBand="1"/>
      </w:tblPr>
      <w:tblGrid>
        <w:gridCol w:w="850"/>
        <w:gridCol w:w="2694"/>
        <w:gridCol w:w="5245"/>
        <w:gridCol w:w="1843"/>
      </w:tblGrid>
      <w:tr w:rsidR="00B551EF" w:rsidRPr="00773203" w:rsidTr="00F55A84">
        <w:trPr>
          <w:trHeight w:val="420"/>
          <w:jc w:val="center"/>
        </w:trPr>
        <w:tc>
          <w:tcPr>
            <w:tcW w:w="850" w:type="dxa"/>
            <w:noWrap/>
            <w:vAlign w:val="center"/>
            <w:hideMark/>
          </w:tcPr>
          <w:p w:rsidR="00B551EF" w:rsidRPr="00773203" w:rsidRDefault="00B551EF" w:rsidP="00CF5149">
            <w:pPr>
              <w:spacing w:line="560" w:lineRule="exact"/>
              <w:jc w:val="center"/>
              <w:rPr>
                <w:rFonts w:ascii="仿宋_GB2312" w:eastAsia="仿宋_GB2312" w:hAnsi="微软雅黑"/>
                <w:b/>
                <w:bCs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  <w:r w:rsidRPr="00773203">
              <w:rPr>
                <w:rFonts w:ascii="仿宋_GB2312" w:eastAsia="仿宋_GB2312" w:hAnsi="微软雅黑" w:hint="eastAsia"/>
                <w:b/>
                <w:bCs/>
                <w:color w:val="333333"/>
                <w:spacing w:val="8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2694" w:type="dxa"/>
            <w:noWrap/>
            <w:vAlign w:val="center"/>
            <w:hideMark/>
          </w:tcPr>
          <w:p w:rsidR="00B551EF" w:rsidRPr="00773203" w:rsidRDefault="00B551EF" w:rsidP="00CF5149">
            <w:pPr>
              <w:spacing w:line="560" w:lineRule="exact"/>
              <w:jc w:val="center"/>
              <w:rPr>
                <w:rFonts w:ascii="仿宋_GB2312" w:eastAsia="仿宋_GB2312" w:hAnsi="微软雅黑"/>
                <w:b/>
                <w:bCs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  <w:r w:rsidRPr="00773203">
              <w:rPr>
                <w:rFonts w:ascii="仿宋_GB2312" w:eastAsia="仿宋_GB2312" w:hAnsi="微软雅黑" w:hint="eastAsia"/>
                <w:b/>
                <w:bCs/>
                <w:color w:val="333333"/>
                <w:spacing w:val="8"/>
                <w:sz w:val="28"/>
                <w:szCs w:val="28"/>
                <w:shd w:val="clear" w:color="auto" w:fill="FFFFFF"/>
              </w:rPr>
              <w:t>拟兑现条款</w:t>
            </w:r>
          </w:p>
        </w:tc>
        <w:tc>
          <w:tcPr>
            <w:tcW w:w="5245" w:type="dxa"/>
            <w:noWrap/>
            <w:vAlign w:val="center"/>
            <w:hideMark/>
          </w:tcPr>
          <w:p w:rsidR="00B551EF" w:rsidRPr="00773203" w:rsidRDefault="00B551EF" w:rsidP="00CF5149">
            <w:pPr>
              <w:spacing w:line="560" w:lineRule="exact"/>
              <w:jc w:val="center"/>
              <w:rPr>
                <w:rFonts w:ascii="仿宋_GB2312" w:eastAsia="仿宋_GB2312" w:hAnsi="微软雅黑"/>
                <w:b/>
                <w:bCs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  <w:r w:rsidRPr="00773203">
              <w:rPr>
                <w:rFonts w:ascii="仿宋_GB2312" w:eastAsia="仿宋_GB2312" w:hAnsi="微软雅黑" w:hint="eastAsia"/>
                <w:b/>
                <w:bCs/>
                <w:color w:val="333333"/>
                <w:spacing w:val="8"/>
                <w:sz w:val="28"/>
                <w:szCs w:val="28"/>
                <w:shd w:val="clear" w:color="auto" w:fill="FFFFFF"/>
              </w:rPr>
              <w:t>公司名称</w:t>
            </w:r>
          </w:p>
        </w:tc>
        <w:tc>
          <w:tcPr>
            <w:tcW w:w="1843" w:type="dxa"/>
            <w:noWrap/>
            <w:vAlign w:val="center"/>
            <w:hideMark/>
          </w:tcPr>
          <w:p w:rsidR="00B551EF" w:rsidRPr="00773203" w:rsidRDefault="00B551EF" w:rsidP="00CF5149">
            <w:pPr>
              <w:spacing w:line="560" w:lineRule="exact"/>
              <w:jc w:val="center"/>
              <w:rPr>
                <w:rFonts w:ascii="仿宋_GB2312" w:eastAsia="仿宋_GB2312" w:hAnsi="微软雅黑"/>
                <w:b/>
                <w:bCs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  <w:r w:rsidRPr="00773203">
              <w:rPr>
                <w:rFonts w:ascii="仿宋_GB2312" w:eastAsia="仿宋_GB2312" w:hAnsi="微软雅黑" w:hint="eastAsia"/>
                <w:b/>
                <w:bCs/>
                <w:color w:val="333333"/>
                <w:spacing w:val="8"/>
                <w:sz w:val="28"/>
                <w:szCs w:val="28"/>
                <w:shd w:val="clear" w:color="auto" w:fill="FFFFFF"/>
              </w:rPr>
              <w:t>奖补金额（万元）</w:t>
            </w:r>
          </w:p>
        </w:tc>
      </w:tr>
      <w:tr w:rsidR="00B551EF" w:rsidRPr="00773203" w:rsidTr="00F55A84">
        <w:trPr>
          <w:trHeight w:val="420"/>
          <w:jc w:val="center"/>
        </w:trPr>
        <w:tc>
          <w:tcPr>
            <w:tcW w:w="850" w:type="dxa"/>
            <w:noWrap/>
            <w:vAlign w:val="center"/>
            <w:hideMark/>
          </w:tcPr>
          <w:p w:rsidR="00B551EF" w:rsidRPr="00773203" w:rsidRDefault="00B551EF" w:rsidP="00CF5149">
            <w:pPr>
              <w:spacing w:line="560" w:lineRule="exact"/>
              <w:jc w:val="center"/>
              <w:rPr>
                <w:rFonts w:ascii="仿宋_GB2312" w:eastAsia="仿宋_GB2312" w:hAnsi="微软雅黑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  <w:r w:rsidRPr="00773203">
              <w:rPr>
                <w:rFonts w:ascii="仿宋_GB2312" w:eastAsia="仿宋_GB2312" w:hAnsi="微软雅黑" w:hint="eastAsia"/>
                <w:color w:val="333333"/>
                <w:spacing w:val="8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694" w:type="dxa"/>
            <w:vMerge w:val="restart"/>
            <w:noWrap/>
            <w:vAlign w:val="center"/>
            <w:hideMark/>
          </w:tcPr>
          <w:p w:rsidR="00B551EF" w:rsidRPr="00773203" w:rsidRDefault="00B551EF" w:rsidP="00CF5149">
            <w:pPr>
              <w:spacing w:line="560" w:lineRule="exact"/>
              <w:jc w:val="center"/>
              <w:rPr>
                <w:rFonts w:ascii="仿宋_GB2312" w:eastAsia="仿宋_GB2312" w:hAnsi="微软雅黑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  <w:r w:rsidRPr="00773203">
              <w:rPr>
                <w:rFonts w:ascii="仿宋_GB2312" w:eastAsia="仿宋_GB2312" w:hAnsi="微软雅黑" w:hint="eastAsia"/>
                <w:color w:val="333333"/>
                <w:spacing w:val="8"/>
                <w:sz w:val="28"/>
                <w:szCs w:val="28"/>
                <w:shd w:val="clear" w:color="auto" w:fill="FFFFFF"/>
              </w:rPr>
              <w:t>激励企业增产创收</w:t>
            </w:r>
          </w:p>
        </w:tc>
        <w:tc>
          <w:tcPr>
            <w:tcW w:w="5245" w:type="dxa"/>
            <w:noWrap/>
            <w:vAlign w:val="center"/>
            <w:hideMark/>
          </w:tcPr>
          <w:p w:rsidR="00B551EF" w:rsidRPr="00773203" w:rsidRDefault="00B551EF" w:rsidP="00CF5149">
            <w:pPr>
              <w:spacing w:line="560" w:lineRule="exact"/>
              <w:jc w:val="center"/>
              <w:rPr>
                <w:rFonts w:ascii="仿宋_GB2312" w:eastAsia="仿宋_GB2312" w:hAnsi="微软雅黑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  <w:r w:rsidRPr="00773203">
              <w:rPr>
                <w:rFonts w:ascii="仿宋_GB2312" w:eastAsia="仿宋_GB2312" w:hAnsi="微软雅黑" w:hint="eastAsia"/>
                <w:color w:val="333333"/>
                <w:spacing w:val="8"/>
                <w:sz w:val="28"/>
                <w:szCs w:val="28"/>
                <w:shd w:val="clear" w:color="auto" w:fill="FFFFFF"/>
              </w:rPr>
              <w:t>合肥申特瑞智能科技有限公司</w:t>
            </w:r>
          </w:p>
        </w:tc>
        <w:tc>
          <w:tcPr>
            <w:tcW w:w="1843" w:type="dxa"/>
            <w:noWrap/>
            <w:vAlign w:val="center"/>
            <w:hideMark/>
          </w:tcPr>
          <w:p w:rsidR="00B551EF" w:rsidRPr="00773203" w:rsidRDefault="00B551EF" w:rsidP="00CF5149">
            <w:pPr>
              <w:spacing w:line="560" w:lineRule="exact"/>
              <w:jc w:val="center"/>
              <w:rPr>
                <w:rFonts w:ascii="仿宋_GB2312" w:eastAsia="仿宋_GB2312" w:hAnsi="微软雅黑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  <w:r w:rsidRPr="00773203">
              <w:rPr>
                <w:rFonts w:ascii="仿宋_GB2312" w:eastAsia="仿宋_GB2312" w:hAnsi="微软雅黑" w:hint="eastAsia"/>
                <w:color w:val="333333"/>
                <w:spacing w:val="8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B551EF" w:rsidRPr="00773203" w:rsidTr="00F55A84">
        <w:trPr>
          <w:trHeight w:val="420"/>
          <w:jc w:val="center"/>
        </w:trPr>
        <w:tc>
          <w:tcPr>
            <w:tcW w:w="850" w:type="dxa"/>
            <w:noWrap/>
            <w:vAlign w:val="center"/>
            <w:hideMark/>
          </w:tcPr>
          <w:p w:rsidR="00B551EF" w:rsidRPr="00773203" w:rsidRDefault="00B551EF" w:rsidP="00CF5149">
            <w:pPr>
              <w:spacing w:line="560" w:lineRule="exact"/>
              <w:jc w:val="center"/>
              <w:rPr>
                <w:rFonts w:ascii="仿宋_GB2312" w:eastAsia="仿宋_GB2312" w:hAnsi="微软雅黑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  <w:r w:rsidRPr="00773203">
              <w:rPr>
                <w:rFonts w:ascii="仿宋_GB2312" w:eastAsia="仿宋_GB2312" w:hAnsi="微软雅黑" w:hint="eastAsia"/>
                <w:color w:val="333333"/>
                <w:spacing w:val="8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694" w:type="dxa"/>
            <w:vMerge/>
            <w:vAlign w:val="center"/>
            <w:hideMark/>
          </w:tcPr>
          <w:p w:rsidR="00B551EF" w:rsidRPr="00773203" w:rsidRDefault="00B551EF" w:rsidP="00CF5149">
            <w:pPr>
              <w:spacing w:line="560" w:lineRule="exact"/>
              <w:ind w:firstLineChars="200" w:firstLine="592"/>
              <w:jc w:val="center"/>
              <w:rPr>
                <w:rFonts w:ascii="仿宋_GB2312" w:eastAsia="仿宋_GB2312" w:hAnsi="微软雅黑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245" w:type="dxa"/>
            <w:noWrap/>
            <w:vAlign w:val="center"/>
            <w:hideMark/>
          </w:tcPr>
          <w:p w:rsidR="00B551EF" w:rsidRPr="00773203" w:rsidRDefault="00B551EF" w:rsidP="00CF5149">
            <w:pPr>
              <w:spacing w:line="560" w:lineRule="exact"/>
              <w:jc w:val="center"/>
              <w:rPr>
                <w:rFonts w:ascii="仿宋_GB2312" w:eastAsia="仿宋_GB2312" w:hAnsi="微软雅黑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  <w:r w:rsidRPr="00773203">
              <w:rPr>
                <w:rFonts w:ascii="仿宋_GB2312" w:eastAsia="仿宋_GB2312" w:hAnsi="微软雅黑" w:hint="eastAsia"/>
                <w:color w:val="333333"/>
                <w:spacing w:val="8"/>
                <w:sz w:val="28"/>
                <w:szCs w:val="28"/>
                <w:shd w:val="clear" w:color="auto" w:fill="FFFFFF"/>
              </w:rPr>
              <w:t>合肥迈微新材料技术有限公司</w:t>
            </w:r>
          </w:p>
        </w:tc>
        <w:tc>
          <w:tcPr>
            <w:tcW w:w="1843" w:type="dxa"/>
            <w:noWrap/>
            <w:vAlign w:val="center"/>
            <w:hideMark/>
          </w:tcPr>
          <w:p w:rsidR="00B551EF" w:rsidRPr="00773203" w:rsidRDefault="00B551EF" w:rsidP="00CF5149">
            <w:pPr>
              <w:spacing w:line="560" w:lineRule="exact"/>
              <w:jc w:val="center"/>
              <w:rPr>
                <w:rFonts w:ascii="仿宋_GB2312" w:eastAsia="仿宋_GB2312" w:hAnsi="微软雅黑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  <w:r w:rsidRPr="00773203">
              <w:rPr>
                <w:rFonts w:ascii="仿宋_GB2312" w:eastAsia="仿宋_GB2312" w:hAnsi="微软雅黑" w:hint="eastAsia"/>
                <w:color w:val="333333"/>
                <w:spacing w:val="8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B551EF" w:rsidRPr="00773203" w:rsidTr="00F55A84">
        <w:trPr>
          <w:trHeight w:val="420"/>
          <w:jc w:val="center"/>
        </w:trPr>
        <w:tc>
          <w:tcPr>
            <w:tcW w:w="850" w:type="dxa"/>
            <w:noWrap/>
            <w:vAlign w:val="center"/>
            <w:hideMark/>
          </w:tcPr>
          <w:p w:rsidR="00B551EF" w:rsidRPr="00773203" w:rsidRDefault="00B551EF" w:rsidP="00CF5149">
            <w:pPr>
              <w:spacing w:line="560" w:lineRule="exact"/>
              <w:jc w:val="center"/>
              <w:rPr>
                <w:rFonts w:ascii="仿宋_GB2312" w:eastAsia="仿宋_GB2312" w:hAnsi="微软雅黑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  <w:r w:rsidRPr="00773203">
              <w:rPr>
                <w:rFonts w:ascii="仿宋_GB2312" w:eastAsia="仿宋_GB2312" w:hAnsi="微软雅黑" w:hint="eastAsia"/>
                <w:color w:val="333333"/>
                <w:spacing w:val="8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2694" w:type="dxa"/>
            <w:vMerge/>
            <w:vAlign w:val="center"/>
            <w:hideMark/>
          </w:tcPr>
          <w:p w:rsidR="00B551EF" w:rsidRPr="00773203" w:rsidRDefault="00B551EF" w:rsidP="00CF5149">
            <w:pPr>
              <w:spacing w:line="560" w:lineRule="exact"/>
              <w:ind w:firstLineChars="200" w:firstLine="592"/>
              <w:jc w:val="center"/>
              <w:rPr>
                <w:rFonts w:ascii="仿宋_GB2312" w:eastAsia="仿宋_GB2312" w:hAnsi="微软雅黑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245" w:type="dxa"/>
            <w:noWrap/>
            <w:vAlign w:val="center"/>
            <w:hideMark/>
          </w:tcPr>
          <w:p w:rsidR="00B551EF" w:rsidRPr="00773203" w:rsidRDefault="00B551EF" w:rsidP="00CF5149">
            <w:pPr>
              <w:spacing w:line="560" w:lineRule="exact"/>
              <w:jc w:val="center"/>
              <w:rPr>
                <w:rFonts w:ascii="仿宋_GB2312" w:eastAsia="仿宋_GB2312" w:hAnsi="微软雅黑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  <w:r w:rsidRPr="00773203">
              <w:rPr>
                <w:rFonts w:ascii="仿宋_GB2312" w:eastAsia="仿宋_GB2312" w:hAnsi="微软雅黑" w:hint="eastAsia"/>
                <w:color w:val="333333"/>
                <w:spacing w:val="8"/>
                <w:sz w:val="28"/>
                <w:szCs w:val="28"/>
                <w:shd w:val="clear" w:color="auto" w:fill="FFFFFF"/>
              </w:rPr>
              <w:t>安徽爱上飞通用航空有限公司</w:t>
            </w:r>
          </w:p>
        </w:tc>
        <w:tc>
          <w:tcPr>
            <w:tcW w:w="1843" w:type="dxa"/>
            <w:noWrap/>
            <w:vAlign w:val="center"/>
            <w:hideMark/>
          </w:tcPr>
          <w:p w:rsidR="00B551EF" w:rsidRPr="00773203" w:rsidRDefault="00B551EF" w:rsidP="00CF5149">
            <w:pPr>
              <w:spacing w:line="560" w:lineRule="exact"/>
              <w:jc w:val="center"/>
              <w:rPr>
                <w:rFonts w:ascii="仿宋_GB2312" w:eastAsia="仿宋_GB2312" w:hAnsi="微软雅黑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  <w:r w:rsidRPr="00773203">
              <w:rPr>
                <w:rFonts w:ascii="仿宋_GB2312" w:eastAsia="仿宋_GB2312" w:hAnsi="微软雅黑" w:hint="eastAsia"/>
                <w:color w:val="333333"/>
                <w:spacing w:val="8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B551EF" w:rsidRPr="00773203" w:rsidTr="00F55A84">
        <w:trPr>
          <w:trHeight w:val="420"/>
          <w:jc w:val="center"/>
        </w:trPr>
        <w:tc>
          <w:tcPr>
            <w:tcW w:w="850" w:type="dxa"/>
            <w:noWrap/>
            <w:vAlign w:val="center"/>
            <w:hideMark/>
          </w:tcPr>
          <w:p w:rsidR="00B551EF" w:rsidRPr="00773203" w:rsidRDefault="00B551EF" w:rsidP="00CF5149">
            <w:pPr>
              <w:spacing w:line="560" w:lineRule="exact"/>
              <w:jc w:val="center"/>
              <w:rPr>
                <w:rFonts w:ascii="仿宋_GB2312" w:eastAsia="仿宋_GB2312" w:hAnsi="微软雅黑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  <w:r w:rsidRPr="00773203">
              <w:rPr>
                <w:rFonts w:ascii="仿宋_GB2312" w:eastAsia="仿宋_GB2312" w:hAnsi="微软雅黑" w:hint="eastAsia"/>
                <w:color w:val="333333"/>
                <w:spacing w:val="8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2694" w:type="dxa"/>
            <w:vMerge/>
            <w:vAlign w:val="center"/>
            <w:hideMark/>
          </w:tcPr>
          <w:p w:rsidR="00B551EF" w:rsidRPr="00773203" w:rsidRDefault="00B551EF" w:rsidP="00CF5149">
            <w:pPr>
              <w:spacing w:line="560" w:lineRule="exact"/>
              <w:ind w:firstLineChars="200" w:firstLine="592"/>
              <w:jc w:val="center"/>
              <w:rPr>
                <w:rFonts w:ascii="仿宋_GB2312" w:eastAsia="仿宋_GB2312" w:hAnsi="微软雅黑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245" w:type="dxa"/>
            <w:noWrap/>
            <w:vAlign w:val="center"/>
            <w:hideMark/>
          </w:tcPr>
          <w:p w:rsidR="00B551EF" w:rsidRPr="00773203" w:rsidRDefault="00B551EF" w:rsidP="00CF5149">
            <w:pPr>
              <w:spacing w:line="560" w:lineRule="exact"/>
              <w:jc w:val="center"/>
              <w:rPr>
                <w:rFonts w:ascii="仿宋_GB2312" w:eastAsia="仿宋_GB2312" w:hAnsi="微软雅黑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  <w:r w:rsidRPr="00773203">
              <w:rPr>
                <w:rFonts w:ascii="仿宋_GB2312" w:eastAsia="仿宋_GB2312" w:hAnsi="微软雅黑" w:hint="eastAsia"/>
                <w:color w:val="333333"/>
                <w:spacing w:val="8"/>
                <w:sz w:val="28"/>
                <w:szCs w:val="28"/>
                <w:shd w:val="clear" w:color="auto" w:fill="FFFFFF"/>
              </w:rPr>
              <w:t>合肥斛兵智联科技有限公司</w:t>
            </w:r>
          </w:p>
        </w:tc>
        <w:tc>
          <w:tcPr>
            <w:tcW w:w="1843" w:type="dxa"/>
            <w:noWrap/>
            <w:vAlign w:val="center"/>
            <w:hideMark/>
          </w:tcPr>
          <w:p w:rsidR="00B551EF" w:rsidRPr="00773203" w:rsidRDefault="00B551EF" w:rsidP="00CF5149">
            <w:pPr>
              <w:spacing w:line="560" w:lineRule="exact"/>
              <w:jc w:val="center"/>
              <w:rPr>
                <w:rFonts w:ascii="仿宋_GB2312" w:eastAsia="仿宋_GB2312" w:hAnsi="微软雅黑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  <w:r w:rsidRPr="00773203">
              <w:rPr>
                <w:rFonts w:ascii="仿宋_GB2312" w:eastAsia="仿宋_GB2312" w:hAnsi="微软雅黑" w:hint="eastAsia"/>
                <w:color w:val="333333"/>
                <w:spacing w:val="8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B551EF" w:rsidRPr="00773203" w:rsidTr="00F55A84">
        <w:trPr>
          <w:trHeight w:val="420"/>
          <w:jc w:val="center"/>
        </w:trPr>
        <w:tc>
          <w:tcPr>
            <w:tcW w:w="850" w:type="dxa"/>
            <w:noWrap/>
            <w:vAlign w:val="center"/>
            <w:hideMark/>
          </w:tcPr>
          <w:p w:rsidR="00B551EF" w:rsidRPr="00773203" w:rsidRDefault="00B551EF" w:rsidP="00CF5149">
            <w:pPr>
              <w:spacing w:line="560" w:lineRule="exact"/>
              <w:jc w:val="center"/>
              <w:rPr>
                <w:rFonts w:ascii="仿宋_GB2312" w:eastAsia="仿宋_GB2312" w:hAnsi="微软雅黑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  <w:r w:rsidRPr="00773203">
              <w:rPr>
                <w:rFonts w:ascii="仿宋_GB2312" w:eastAsia="仿宋_GB2312" w:hAnsi="微软雅黑" w:hint="eastAsia"/>
                <w:color w:val="333333"/>
                <w:spacing w:val="8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2694" w:type="dxa"/>
            <w:vMerge/>
            <w:vAlign w:val="center"/>
            <w:hideMark/>
          </w:tcPr>
          <w:p w:rsidR="00B551EF" w:rsidRPr="00773203" w:rsidRDefault="00B551EF" w:rsidP="00CF5149">
            <w:pPr>
              <w:spacing w:line="560" w:lineRule="exact"/>
              <w:ind w:firstLineChars="200" w:firstLine="592"/>
              <w:jc w:val="center"/>
              <w:rPr>
                <w:rFonts w:ascii="仿宋_GB2312" w:eastAsia="仿宋_GB2312" w:hAnsi="微软雅黑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245" w:type="dxa"/>
            <w:noWrap/>
            <w:vAlign w:val="center"/>
            <w:hideMark/>
          </w:tcPr>
          <w:p w:rsidR="00B551EF" w:rsidRPr="00773203" w:rsidRDefault="00B551EF" w:rsidP="00CF5149">
            <w:pPr>
              <w:spacing w:line="560" w:lineRule="exact"/>
              <w:jc w:val="center"/>
              <w:rPr>
                <w:rFonts w:ascii="仿宋_GB2312" w:eastAsia="仿宋_GB2312" w:hAnsi="微软雅黑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  <w:r w:rsidRPr="00773203">
              <w:rPr>
                <w:rFonts w:ascii="仿宋_GB2312" w:eastAsia="仿宋_GB2312" w:hAnsi="微软雅黑" w:hint="eastAsia"/>
                <w:color w:val="333333"/>
                <w:spacing w:val="8"/>
                <w:sz w:val="28"/>
                <w:szCs w:val="28"/>
                <w:shd w:val="clear" w:color="auto" w:fill="FFFFFF"/>
              </w:rPr>
              <w:t>安徽布拉特智能科技有限公司</w:t>
            </w:r>
          </w:p>
        </w:tc>
        <w:tc>
          <w:tcPr>
            <w:tcW w:w="1843" w:type="dxa"/>
            <w:noWrap/>
            <w:vAlign w:val="center"/>
            <w:hideMark/>
          </w:tcPr>
          <w:p w:rsidR="00B551EF" w:rsidRPr="00773203" w:rsidRDefault="00B551EF" w:rsidP="00CF5149">
            <w:pPr>
              <w:spacing w:line="560" w:lineRule="exact"/>
              <w:jc w:val="center"/>
              <w:rPr>
                <w:rFonts w:ascii="仿宋_GB2312" w:eastAsia="仿宋_GB2312" w:hAnsi="微软雅黑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  <w:r w:rsidRPr="00773203">
              <w:rPr>
                <w:rFonts w:ascii="仿宋_GB2312" w:eastAsia="仿宋_GB2312" w:hAnsi="微软雅黑" w:hint="eastAsia"/>
                <w:color w:val="333333"/>
                <w:spacing w:val="8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B551EF" w:rsidRPr="00773203" w:rsidTr="00F55A84">
        <w:trPr>
          <w:trHeight w:val="420"/>
          <w:jc w:val="center"/>
        </w:trPr>
        <w:tc>
          <w:tcPr>
            <w:tcW w:w="850" w:type="dxa"/>
            <w:noWrap/>
            <w:vAlign w:val="center"/>
            <w:hideMark/>
          </w:tcPr>
          <w:p w:rsidR="00B551EF" w:rsidRPr="00773203" w:rsidRDefault="00B551EF" w:rsidP="00CF5149">
            <w:pPr>
              <w:spacing w:line="560" w:lineRule="exact"/>
              <w:jc w:val="center"/>
              <w:rPr>
                <w:rFonts w:ascii="仿宋_GB2312" w:eastAsia="仿宋_GB2312" w:hAnsi="微软雅黑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  <w:r w:rsidRPr="00773203">
              <w:rPr>
                <w:rFonts w:ascii="仿宋_GB2312" w:eastAsia="仿宋_GB2312" w:hAnsi="微软雅黑" w:hint="eastAsia"/>
                <w:color w:val="333333"/>
                <w:spacing w:val="8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2694" w:type="dxa"/>
            <w:vMerge/>
            <w:vAlign w:val="center"/>
            <w:hideMark/>
          </w:tcPr>
          <w:p w:rsidR="00B551EF" w:rsidRPr="00773203" w:rsidRDefault="00B551EF" w:rsidP="00CF5149">
            <w:pPr>
              <w:spacing w:line="560" w:lineRule="exact"/>
              <w:ind w:firstLineChars="200" w:firstLine="592"/>
              <w:jc w:val="center"/>
              <w:rPr>
                <w:rFonts w:ascii="仿宋_GB2312" w:eastAsia="仿宋_GB2312" w:hAnsi="微软雅黑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245" w:type="dxa"/>
            <w:noWrap/>
            <w:vAlign w:val="center"/>
            <w:hideMark/>
          </w:tcPr>
          <w:p w:rsidR="00B551EF" w:rsidRPr="00773203" w:rsidRDefault="00B551EF" w:rsidP="00CF5149">
            <w:pPr>
              <w:spacing w:line="560" w:lineRule="exact"/>
              <w:jc w:val="center"/>
              <w:rPr>
                <w:rFonts w:ascii="仿宋_GB2312" w:eastAsia="仿宋_GB2312" w:hAnsi="微软雅黑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  <w:r w:rsidRPr="00773203">
              <w:rPr>
                <w:rFonts w:ascii="仿宋_GB2312" w:eastAsia="仿宋_GB2312" w:hAnsi="微软雅黑" w:hint="eastAsia"/>
                <w:color w:val="333333"/>
                <w:spacing w:val="8"/>
                <w:sz w:val="28"/>
                <w:szCs w:val="28"/>
                <w:shd w:val="clear" w:color="auto" w:fill="FFFFFF"/>
              </w:rPr>
              <w:t>安徽合工智能双碳科技有限公司</w:t>
            </w:r>
          </w:p>
        </w:tc>
        <w:tc>
          <w:tcPr>
            <w:tcW w:w="1843" w:type="dxa"/>
            <w:noWrap/>
            <w:vAlign w:val="center"/>
            <w:hideMark/>
          </w:tcPr>
          <w:p w:rsidR="00B551EF" w:rsidRPr="00773203" w:rsidRDefault="00B551EF" w:rsidP="00CF5149">
            <w:pPr>
              <w:spacing w:line="560" w:lineRule="exact"/>
              <w:jc w:val="center"/>
              <w:rPr>
                <w:rFonts w:ascii="仿宋_GB2312" w:eastAsia="仿宋_GB2312" w:hAnsi="微软雅黑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  <w:r w:rsidRPr="00773203">
              <w:rPr>
                <w:rFonts w:ascii="仿宋_GB2312" w:eastAsia="仿宋_GB2312" w:hAnsi="微软雅黑" w:hint="eastAsia"/>
                <w:color w:val="333333"/>
                <w:spacing w:val="8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B551EF" w:rsidRPr="00773203" w:rsidTr="00F55A84">
        <w:trPr>
          <w:trHeight w:val="420"/>
          <w:jc w:val="center"/>
        </w:trPr>
        <w:tc>
          <w:tcPr>
            <w:tcW w:w="850" w:type="dxa"/>
            <w:noWrap/>
            <w:vAlign w:val="center"/>
            <w:hideMark/>
          </w:tcPr>
          <w:p w:rsidR="00B551EF" w:rsidRPr="00773203" w:rsidRDefault="00B551EF" w:rsidP="00CF5149">
            <w:pPr>
              <w:spacing w:line="560" w:lineRule="exact"/>
              <w:jc w:val="center"/>
              <w:rPr>
                <w:rFonts w:ascii="仿宋_GB2312" w:eastAsia="仿宋_GB2312" w:hAnsi="微软雅黑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  <w:r w:rsidRPr="00773203">
              <w:rPr>
                <w:rFonts w:ascii="仿宋_GB2312" w:eastAsia="仿宋_GB2312" w:hAnsi="微软雅黑" w:hint="eastAsia"/>
                <w:color w:val="333333"/>
                <w:spacing w:val="8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2694" w:type="dxa"/>
            <w:vMerge/>
            <w:vAlign w:val="center"/>
            <w:hideMark/>
          </w:tcPr>
          <w:p w:rsidR="00B551EF" w:rsidRPr="00773203" w:rsidRDefault="00B551EF" w:rsidP="00CF5149">
            <w:pPr>
              <w:spacing w:line="560" w:lineRule="exact"/>
              <w:ind w:firstLineChars="200" w:firstLine="592"/>
              <w:jc w:val="center"/>
              <w:rPr>
                <w:rFonts w:ascii="仿宋_GB2312" w:eastAsia="仿宋_GB2312" w:hAnsi="微软雅黑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245" w:type="dxa"/>
            <w:noWrap/>
            <w:vAlign w:val="center"/>
            <w:hideMark/>
          </w:tcPr>
          <w:p w:rsidR="00B551EF" w:rsidRPr="00773203" w:rsidRDefault="00B551EF" w:rsidP="00CF5149">
            <w:pPr>
              <w:spacing w:line="560" w:lineRule="exact"/>
              <w:jc w:val="center"/>
              <w:rPr>
                <w:rFonts w:ascii="仿宋_GB2312" w:eastAsia="仿宋_GB2312" w:hAnsi="微软雅黑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  <w:r w:rsidRPr="00773203">
              <w:rPr>
                <w:rFonts w:ascii="仿宋_GB2312" w:eastAsia="仿宋_GB2312" w:hAnsi="微软雅黑" w:hint="eastAsia"/>
                <w:color w:val="333333"/>
                <w:spacing w:val="8"/>
                <w:sz w:val="28"/>
                <w:szCs w:val="28"/>
                <w:shd w:val="clear" w:color="auto" w:fill="FFFFFF"/>
              </w:rPr>
              <w:t>安徽九州通智能科技有限公司</w:t>
            </w:r>
          </w:p>
        </w:tc>
        <w:tc>
          <w:tcPr>
            <w:tcW w:w="1843" w:type="dxa"/>
            <w:noWrap/>
            <w:vAlign w:val="center"/>
            <w:hideMark/>
          </w:tcPr>
          <w:p w:rsidR="00B551EF" w:rsidRPr="00773203" w:rsidRDefault="00B551EF" w:rsidP="00CF5149">
            <w:pPr>
              <w:spacing w:line="560" w:lineRule="exact"/>
              <w:jc w:val="center"/>
              <w:rPr>
                <w:rFonts w:ascii="仿宋_GB2312" w:eastAsia="仿宋_GB2312" w:hAnsi="微软雅黑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  <w:r w:rsidRPr="00773203">
              <w:rPr>
                <w:rFonts w:ascii="仿宋_GB2312" w:eastAsia="仿宋_GB2312" w:hAnsi="微软雅黑" w:hint="eastAsia"/>
                <w:color w:val="333333"/>
                <w:spacing w:val="8"/>
                <w:sz w:val="28"/>
                <w:szCs w:val="28"/>
                <w:shd w:val="clear" w:color="auto" w:fill="FFFFFF"/>
              </w:rPr>
              <w:t>5</w:t>
            </w:r>
          </w:p>
        </w:tc>
      </w:tr>
      <w:tr w:rsidR="00B551EF" w:rsidRPr="00773203" w:rsidTr="00F55A84">
        <w:trPr>
          <w:trHeight w:val="420"/>
          <w:jc w:val="center"/>
        </w:trPr>
        <w:tc>
          <w:tcPr>
            <w:tcW w:w="850" w:type="dxa"/>
            <w:noWrap/>
            <w:vAlign w:val="center"/>
            <w:hideMark/>
          </w:tcPr>
          <w:p w:rsidR="00B551EF" w:rsidRPr="00773203" w:rsidRDefault="00B551EF" w:rsidP="00CF5149">
            <w:pPr>
              <w:spacing w:line="560" w:lineRule="exact"/>
              <w:jc w:val="center"/>
              <w:rPr>
                <w:rFonts w:ascii="仿宋_GB2312" w:eastAsia="仿宋_GB2312" w:hAnsi="微软雅黑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  <w:r w:rsidRPr="00773203">
              <w:rPr>
                <w:rFonts w:ascii="仿宋_GB2312" w:eastAsia="仿宋_GB2312" w:hAnsi="微软雅黑" w:hint="eastAsia"/>
                <w:color w:val="333333"/>
                <w:spacing w:val="8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2694" w:type="dxa"/>
            <w:vMerge w:val="restart"/>
            <w:noWrap/>
            <w:vAlign w:val="center"/>
            <w:hideMark/>
          </w:tcPr>
          <w:p w:rsidR="00B551EF" w:rsidRPr="00773203" w:rsidRDefault="00B551EF" w:rsidP="00CF5149">
            <w:pPr>
              <w:spacing w:line="560" w:lineRule="exact"/>
              <w:jc w:val="center"/>
              <w:rPr>
                <w:rFonts w:ascii="仿宋_GB2312" w:eastAsia="仿宋_GB2312" w:hAnsi="微软雅黑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  <w:r w:rsidRPr="00773203">
              <w:rPr>
                <w:rFonts w:ascii="仿宋_GB2312" w:eastAsia="仿宋_GB2312" w:hAnsi="微软雅黑" w:hint="eastAsia"/>
                <w:color w:val="333333"/>
                <w:spacing w:val="8"/>
                <w:sz w:val="28"/>
                <w:szCs w:val="28"/>
                <w:shd w:val="clear" w:color="auto" w:fill="FFFFFF"/>
              </w:rPr>
              <w:t>培育国家高新技术企业</w:t>
            </w:r>
          </w:p>
        </w:tc>
        <w:tc>
          <w:tcPr>
            <w:tcW w:w="5245" w:type="dxa"/>
            <w:noWrap/>
            <w:vAlign w:val="center"/>
            <w:hideMark/>
          </w:tcPr>
          <w:p w:rsidR="00B551EF" w:rsidRPr="00773203" w:rsidRDefault="00B551EF" w:rsidP="00CF5149">
            <w:pPr>
              <w:spacing w:line="560" w:lineRule="exact"/>
              <w:jc w:val="center"/>
              <w:rPr>
                <w:rFonts w:ascii="仿宋_GB2312" w:eastAsia="仿宋_GB2312" w:hAnsi="微软雅黑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  <w:r w:rsidRPr="00773203">
              <w:rPr>
                <w:rFonts w:ascii="仿宋_GB2312" w:eastAsia="仿宋_GB2312" w:hAnsi="微软雅黑" w:hint="eastAsia"/>
                <w:color w:val="333333"/>
                <w:spacing w:val="8"/>
                <w:sz w:val="28"/>
                <w:szCs w:val="28"/>
                <w:shd w:val="clear" w:color="auto" w:fill="FFFFFF"/>
              </w:rPr>
              <w:t>工大智骋（合肥）汽车科技有限公司</w:t>
            </w:r>
          </w:p>
        </w:tc>
        <w:tc>
          <w:tcPr>
            <w:tcW w:w="1843" w:type="dxa"/>
            <w:noWrap/>
            <w:vAlign w:val="center"/>
            <w:hideMark/>
          </w:tcPr>
          <w:p w:rsidR="00B551EF" w:rsidRPr="00773203" w:rsidRDefault="00B551EF" w:rsidP="00CF5149">
            <w:pPr>
              <w:spacing w:line="560" w:lineRule="exact"/>
              <w:jc w:val="center"/>
              <w:rPr>
                <w:rFonts w:ascii="仿宋_GB2312" w:eastAsia="仿宋_GB2312" w:hAnsi="微软雅黑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  <w:r w:rsidRPr="00773203">
              <w:rPr>
                <w:rFonts w:ascii="仿宋_GB2312" w:eastAsia="仿宋_GB2312" w:hAnsi="微软雅黑" w:hint="eastAsia"/>
                <w:color w:val="333333"/>
                <w:spacing w:val="8"/>
                <w:sz w:val="28"/>
                <w:szCs w:val="28"/>
                <w:shd w:val="clear" w:color="auto" w:fill="FFFFFF"/>
              </w:rPr>
              <w:t>5</w:t>
            </w:r>
          </w:p>
        </w:tc>
      </w:tr>
      <w:tr w:rsidR="00B551EF" w:rsidRPr="00773203" w:rsidTr="00F55A84">
        <w:trPr>
          <w:trHeight w:val="420"/>
          <w:jc w:val="center"/>
        </w:trPr>
        <w:tc>
          <w:tcPr>
            <w:tcW w:w="850" w:type="dxa"/>
            <w:noWrap/>
            <w:vAlign w:val="center"/>
            <w:hideMark/>
          </w:tcPr>
          <w:p w:rsidR="00B551EF" w:rsidRPr="00773203" w:rsidRDefault="00B551EF" w:rsidP="00CF5149">
            <w:pPr>
              <w:spacing w:line="560" w:lineRule="exact"/>
              <w:jc w:val="center"/>
              <w:rPr>
                <w:rFonts w:ascii="仿宋_GB2312" w:eastAsia="仿宋_GB2312" w:hAnsi="微软雅黑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  <w:r w:rsidRPr="00773203">
              <w:rPr>
                <w:rFonts w:ascii="仿宋_GB2312" w:eastAsia="仿宋_GB2312" w:hAnsi="微软雅黑" w:hint="eastAsia"/>
                <w:color w:val="333333"/>
                <w:spacing w:val="8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2694" w:type="dxa"/>
            <w:vMerge/>
            <w:vAlign w:val="center"/>
            <w:hideMark/>
          </w:tcPr>
          <w:p w:rsidR="00B551EF" w:rsidRPr="00773203" w:rsidRDefault="00B551EF" w:rsidP="00CF5149">
            <w:pPr>
              <w:spacing w:line="560" w:lineRule="exact"/>
              <w:ind w:firstLineChars="200" w:firstLine="592"/>
              <w:jc w:val="center"/>
              <w:rPr>
                <w:rFonts w:ascii="仿宋_GB2312" w:eastAsia="仿宋_GB2312" w:hAnsi="微软雅黑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245" w:type="dxa"/>
            <w:noWrap/>
            <w:vAlign w:val="center"/>
            <w:hideMark/>
          </w:tcPr>
          <w:p w:rsidR="00B551EF" w:rsidRPr="00773203" w:rsidRDefault="00B551EF" w:rsidP="00CF5149">
            <w:pPr>
              <w:spacing w:line="560" w:lineRule="exact"/>
              <w:jc w:val="center"/>
              <w:rPr>
                <w:rFonts w:ascii="仿宋_GB2312" w:eastAsia="仿宋_GB2312" w:hAnsi="微软雅黑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  <w:r w:rsidRPr="00773203">
              <w:rPr>
                <w:rFonts w:ascii="仿宋_GB2312" w:eastAsia="仿宋_GB2312" w:hAnsi="微软雅黑" w:hint="eastAsia"/>
                <w:color w:val="333333"/>
                <w:spacing w:val="8"/>
                <w:sz w:val="28"/>
                <w:szCs w:val="28"/>
                <w:shd w:val="clear" w:color="auto" w:fill="FFFFFF"/>
              </w:rPr>
              <w:t>合肥申特瑞智能科技有限公司</w:t>
            </w:r>
          </w:p>
        </w:tc>
        <w:tc>
          <w:tcPr>
            <w:tcW w:w="1843" w:type="dxa"/>
            <w:noWrap/>
            <w:vAlign w:val="center"/>
            <w:hideMark/>
          </w:tcPr>
          <w:p w:rsidR="00B551EF" w:rsidRPr="00773203" w:rsidRDefault="00B551EF" w:rsidP="00CF5149">
            <w:pPr>
              <w:spacing w:line="560" w:lineRule="exact"/>
              <w:jc w:val="center"/>
              <w:rPr>
                <w:rFonts w:ascii="仿宋_GB2312" w:eastAsia="仿宋_GB2312" w:hAnsi="微软雅黑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  <w:r w:rsidRPr="00773203">
              <w:rPr>
                <w:rFonts w:ascii="仿宋_GB2312" w:eastAsia="仿宋_GB2312" w:hAnsi="微软雅黑" w:hint="eastAsia"/>
                <w:color w:val="333333"/>
                <w:spacing w:val="8"/>
                <w:sz w:val="28"/>
                <w:szCs w:val="28"/>
                <w:shd w:val="clear" w:color="auto" w:fill="FFFFFF"/>
              </w:rPr>
              <w:t>5</w:t>
            </w:r>
          </w:p>
        </w:tc>
      </w:tr>
      <w:tr w:rsidR="00B551EF" w:rsidRPr="00773203" w:rsidTr="00F55A84">
        <w:trPr>
          <w:trHeight w:val="420"/>
          <w:jc w:val="center"/>
        </w:trPr>
        <w:tc>
          <w:tcPr>
            <w:tcW w:w="850" w:type="dxa"/>
            <w:noWrap/>
            <w:vAlign w:val="center"/>
            <w:hideMark/>
          </w:tcPr>
          <w:p w:rsidR="00B551EF" w:rsidRPr="00773203" w:rsidRDefault="00B551EF" w:rsidP="00CF5149">
            <w:pPr>
              <w:spacing w:line="560" w:lineRule="exact"/>
              <w:jc w:val="center"/>
              <w:rPr>
                <w:rFonts w:ascii="仿宋_GB2312" w:eastAsia="仿宋_GB2312" w:hAnsi="微软雅黑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  <w:r w:rsidRPr="00773203">
              <w:rPr>
                <w:rFonts w:ascii="仿宋_GB2312" w:eastAsia="仿宋_GB2312" w:hAnsi="微软雅黑" w:hint="eastAsia"/>
                <w:color w:val="333333"/>
                <w:spacing w:val="8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2694" w:type="dxa"/>
            <w:vMerge/>
            <w:vAlign w:val="center"/>
            <w:hideMark/>
          </w:tcPr>
          <w:p w:rsidR="00B551EF" w:rsidRPr="00773203" w:rsidRDefault="00B551EF" w:rsidP="00CF5149">
            <w:pPr>
              <w:spacing w:line="560" w:lineRule="exact"/>
              <w:ind w:firstLineChars="200" w:firstLine="592"/>
              <w:jc w:val="center"/>
              <w:rPr>
                <w:rFonts w:ascii="仿宋_GB2312" w:eastAsia="仿宋_GB2312" w:hAnsi="微软雅黑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245" w:type="dxa"/>
            <w:noWrap/>
            <w:vAlign w:val="center"/>
            <w:hideMark/>
          </w:tcPr>
          <w:p w:rsidR="00B551EF" w:rsidRPr="00773203" w:rsidRDefault="00B551EF" w:rsidP="00CF5149">
            <w:pPr>
              <w:spacing w:line="560" w:lineRule="exact"/>
              <w:jc w:val="center"/>
              <w:rPr>
                <w:rFonts w:ascii="仿宋_GB2312" w:eastAsia="仿宋_GB2312" w:hAnsi="微软雅黑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  <w:r w:rsidRPr="00773203">
              <w:rPr>
                <w:rFonts w:ascii="仿宋_GB2312" w:eastAsia="仿宋_GB2312" w:hAnsi="微软雅黑" w:hint="eastAsia"/>
                <w:color w:val="333333"/>
                <w:spacing w:val="8"/>
                <w:sz w:val="28"/>
                <w:szCs w:val="28"/>
                <w:shd w:val="clear" w:color="auto" w:fill="FFFFFF"/>
              </w:rPr>
              <w:t>合肥普斯凯新能源科技有限公司</w:t>
            </w:r>
          </w:p>
        </w:tc>
        <w:tc>
          <w:tcPr>
            <w:tcW w:w="1843" w:type="dxa"/>
            <w:noWrap/>
            <w:vAlign w:val="center"/>
            <w:hideMark/>
          </w:tcPr>
          <w:p w:rsidR="00B551EF" w:rsidRPr="00773203" w:rsidRDefault="00B551EF" w:rsidP="00CF5149">
            <w:pPr>
              <w:spacing w:line="560" w:lineRule="exact"/>
              <w:jc w:val="center"/>
              <w:rPr>
                <w:rFonts w:ascii="仿宋_GB2312" w:eastAsia="仿宋_GB2312" w:hAnsi="微软雅黑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  <w:r w:rsidRPr="00773203">
              <w:rPr>
                <w:rFonts w:ascii="仿宋_GB2312" w:eastAsia="仿宋_GB2312" w:hAnsi="微软雅黑" w:hint="eastAsia"/>
                <w:color w:val="333333"/>
                <w:spacing w:val="8"/>
                <w:sz w:val="28"/>
                <w:szCs w:val="28"/>
                <w:shd w:val="clear" w:color="auto" w:fill="FFFFFF"/>
              </w:rPr>
              <w:t>5</w:t>
            </w:r>
          </w:p>
        </w:tc>
      </w:tr>
      <w:tr w:rsidR="00B551EF" w:rsidRPr="00773203" w:rsidTr="00F55A84">
        <w:trPr>
          <w:trHeight w:val="840"/>
          <w:jc w:val="center"/>
        </w:trPr>
        <w:tc>
          <w:tcPr>
            <w:tcW w:w="850" w:type="dxa"/>
            <w:noWrap/>
            <w:vAlign w:val="center"/>
            <w:hideMark/>
          </w:tcPr>
          <w:p w:rsidR="00B551EF" w:rsidRPr="00773203" w:rsidRDefault="00B551EF" w:rsidP="00CF5149">
            <w:pPr>
              <w:spacing w:line="560" w:lineRule="exact"/>
              <w:jc w:val="center"/>
              <w:rPr>
                <w:rFonts w:ascii="仿宋_GB2312" w:eastAsia="仿宋_GB2312" w:hAnsi="微软雅黑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  <w:r w:rsidRPr="00773203">
              <w:rPr>
                <w:rFonts w:ascii="仿宋_GB2312" w:eastAsia="仿宋_GB2312" w:hAnsi="微软雅黑" w:hint="eastAsia"/>
                <w:color w:val="333333"/>
                <w:spacing w:val="8"/>
                <w:sz w:val="28"/>
                <w:szCs w:val="28"/>
                <w:shd w:val="clear" w:color="auto" w:fill="FFFFFF"/>
              </w:rPr>
              <w:t>11</w:t>
            </w:r>
          </w:p>
        </w:tc>
        <w:tc>
          <w:tcPr>
            <w:tcW w:w="2694" w:type="dxa"/>
            <w:noWrap/>
            <w:vAlign w:val="center"/>
            <w:hideMark/>
          </w:tcPr>
          <w:p w:rsidR="00B551EF" w:rsidRPr="00773203" w:rsidRDefault="00B551EF" w:rsidP="00CF5149">
            <w:pPr>
              <w:spacing w:line="560" w:lineRule="exact"/>
              <w:jc w:val="center"/>
              <w:rPr>
                <w:rFonts w:ascii="仿宋_GB2312" w:eastAsia="仿宋_GB2312" w:hAnsi="微软雅黑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  <w:r w:rsidRPr="00773203">
              <w:rPr>
                <w:rFonts w:ascii="仿宋_GB2312" w:eastAsia="仿宋_GB2312" w:hAnsi="微软雅黑" w:hint="eastAsia"/>
                <w:color w:val="333333"/>
                <w:spacing w:val="8"/>
                <w:sz w:val="28"/>
                <w:szCs w:val="28"/>
                <w:shd w:val="clear" w:color="auto" w:fill="FFFFFF"/>
              </w:rPr>
              <w:t>培育领军</w:t>
            </w:r>
            <w:r w:rsidR="009B4B19">
              <w:rPr>
                <w:rFonts w:ascii="仿宋_GB2312" w:eastAsia="仿宋_GB2312" w:hAnsi="微软雅黑" w:hint="eastAsia"/>
                <w:color w:val="333333"/>
                <w:spacing w:val="8"/>
                <w:sz w:val="28"/>
                <w:szCs w:val="28"/>
                <w:shd w:val="clear" w:color="auto" w:fill="FFFFFF"/>
              </w:rPr>
              <w:t>型</w:t>
            </w:r>
            <w:r w:rsidRPr="00773203">
              <w:rPr>
                <w:rFonts w:ascii="仿宋_GB2312" w:eastAsia="仿宋_GB2312" w:hAnsi="微软雅黑" w:hint="eastAsia"/>
                <w:color w:val="333333"/>
                <w:spacing w:val="8"/>
                <w:sz w:val="28"/>
                <w:szCs w:val="28"/>
                <w:shd w:val="clear" w:color="auto" w:fill="FFFFFF"/>
              </w:rPr>
              <w:t>科技企业</w:t>
            </w:r>
          </w:p>
        </w:tc>
        <w:tc>
          <w:tcPr>
            <w:tcW w:w="5245" w:type="dxa"/>
            <w:noWrap/>
            <w:vAlign w:val="center"/>
            <w:hideMark/>
          </w:tcPr>
          <w:p w:rsidR="00B551EF" w:rsidRPr="00773203" w:rsidRDefault="00B551EF" w:rsidP="00CF5149">
            <w:pPr>
              <w:spacing w:line="560" w:lineRule="exact"/>
              <w:jc w:val="center"/>
              <w:rPr>
                <w:rFonts w:ascii="仿宋_GB2312" w:eastAsia="仿宋_GB2312" w:hAnsi="微软雅黑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  <w:r w:rsidRPr="00773203">
              <w:rPr>
                <w:rFonts w:ascii="仿宋_GB2312" w:eastAsia="仿宋_GB2312" w:hAnsi="微软雅黑" w:hint="eastAsia"/>
                <w:color w:val="333333"/>
                <w:spacing w:val="8"/>
                <w:sz w:val="28"/>
                <w:szCs w:val="28"/>
                <w:shd w:val="clear" w:color="auto" w:fill="FFFFFF"/>
              </w:rPr>
              <w:t>合肥迈微新材料技术有限公司</w:t>
            </w:r>
          </w:p>
        </w:tc>
        <w:tc>
          <w:tcPr>
            <w:tcW w:w="1843" w:type="dxa"/>
            <w:noWrap/>
            <w:vAlign w:val="center"/>
            <w:hideMark/>
          </w:tcPr>
          <w:p w:rsidR="00B551EF" w:rsidRPr="00773203" w:rsidRDefault="00B551EF" w:rsidP="00CF5149">
            <w:pPr>
              <w:spacing w:line="560" w:lineRule="exact"/>
              <w:jc w:val="center"/>
              <w:rPr>
                <w:rFonts w:ascii="仿宋_GB2312" w:eastAsia="仿宋_GB2312" w:hAnsi="微软雅黑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  <w:r w:rsidRPr="00773203">
              <w:rPr>
                <w:rFonts w:ascii="仿宋_GB2312" w:eastAsia="仿宋_GB2312" w:hAnsi="微软雅黑" w:hint="eastAsia"/>
                <w:color w:val="333333"/>
                <w:spacing w:val="8"/>
                <w:sz w:val="28"/>
                <w:szCs w:val="28"/>
                <w:shd w:val="clear" w:color="auto" w:fill="FFFFFF"/>
              </w:rPr>
              <w:t>8</w:t>
            </w:r>
          </w:p>
        </w:tc>
      </w:tr>
      <w:tr w:rsidR="00B551EF" w:rsidRPr="00773203" w:rsidTr="00F55A84">
        <w:trPr>
          <w:trHeight w:val="420"/>
          <w:jc w:val="center"/>
        </w:trPr>
        <w:tc>
          <w:tcPr>
            <w:tcW w:w="850" w:type="dxa"/>
            <w:noWrap/>
            <w:vAlign w:val="center"/>
            <w:hideMark/>
          </w:tcPr>
          <w:p w:rsidR="00B551EF" w:rsidRPr="00773203" w:rsidRDefault="00B551EF" w:rsidP="00CF5149">
            <w:pPr>
              <w:spacing w:line="560" w:lineRule="exact"/>
              <w:jc w:val="center"/>
              <w:rPr>
                <w:rFonts w:ascii="仿宋_GB2312" w:eastAsia="仿宋_GB2312" w:hAnsi="微软雅黑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  <w:r w:rsidRPr="00773203">
              <w:rPr>
                <w:rFonts w:ascii="仿宋_GB2312" w:eastAsia="仿宋_GB2312" w:hAnsi="微软雅黑" w:hint="eastAsia"/>
                <w:color w:val="333333"/>
                <w:spacing w:val="8"/>
                <w:sz w:val="28"/>
                <w:szCs w:val="28"/>
                <w:shd w:val="clear" w:color="auto" w:fill="FFFFFF"/>
              </w:rPr>
              <w:t>12</w:t>
            </w:r>
          </w:p>
        </w:tc>
        <w:tc>
          <w:tcPr>
            <w:tcW w:w="2694" w:type="dxa"/>
            <w:vMerge w:val="restart"/>
            <w:noWrap/>
            <w:vAlign w:val="center"/>
            <w:hideMark/>
          </w:tcPr>
          <w:p w:rsidR="00B551EF" w:rsidRPr="00773203" w:rsidRDefault="00B551EF" w:rsidP="00CF5149">
            <w:pPr>
              <w:spacing w:line="560" w:lineRule="exact"/>
              <w:jc w:val="center"/>
              <w:rPr>
                <w:rFonts w:ascii="仿宋_GB2312" w:eastAsia="仿宋_GB2312" w:hAnsi="微软雅黑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  <w:r w:rsidRPr="00773203">
              <w:rPr>
                <w:rFonts w:ascii="仿宋_GB2312" w:eastAsia="仿宋_GB2312" w:hAnsi="微软雅黑" w:hint="eastAsia"/>
                <w:color w:val="333333"/>
                <w:spacing w:val="8"/>
                <w:sz w:val="28"/>
                <w:szCs w:val="28"/>
                <w:shd w:val="clear" w:color="auto" w:fill="FFFFFF"/>
              </w:rPr>
              <w:t>鼓励企业融资上市</w:t>
            </w:r>
          </w:p>
        </w:tc>
        <w:tc>
          <w:tcPr>
            <w:tcW w:w="5245" w:type="dxa"/>
            <w:noWrap/>
            <w:vAlign w:val="center"/>
            <w:hideMark/>
          </w:tcPr>
          <w:p w:rsidR="00B551EF" w:rsidRPr="00773203" w:rsidRDefault="00B551EF" w:rsidP="00CF5149">
            <w:pPr>
              <w:spacing w:line="560" w:lineRule="exact"/>
              <w:jc w:val="center"/>
              <w:rPr>
                <w:rFonts w:ascii="仿宋_GB2312" w:eastAsia="仿宋_GB2312" w:hAnsi="微软雅黑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  <w:r w:rsidRPr="00773203">
              <w:rPr>
                <w:rFonts w:ascii="仿宋_GB2312" w:eastAsia="仿宋_GB2312" w:hAnsi="微软雅黑" w:hint="eastAsia"/>
                <w:color w:val="333333"/>
                <w:spacing w:val="8"/>
                <w:sz w:val="28"/>
                <w:szCs w:val="28"/>
                <w:shd w:val="clear" w:color="auto" w:fill="FFFFFF"/>
              </w:rPr>
              <w:t>合肥迈微新材料技术有限公司</w:t>
            </w:r>
          </w:p>
        </w:tc>
        <w:tc>
          <w:tcPr>
            <w:tcW w:w="1843" w:type="dxa"/>
            <w:noWrap/>
            <w:vAlign w:val="center"/>
            <w:hideMark/>
          </w:tcPr>
          <w:p w:rsidR="00B551EF" w:rsidRPr="00773203" w:rsidRDefault="00B551EF" w:rsidP="00CF5149">
            <w:pPr>
              <w:spacing w:line="560" w:lineRule="exact"/>
              <w:jc w:val="center"/>
              <w:rPr>
                <w:rFonts w:ascii="仿宋_GB2312" w:eastAsia="仿宋_GB2312" w:hAnsi="微软雅黑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  <w:r w:rsidRPr="00773203">
              <w:rPr>
                <w:rFonts w:ascii="仿宋_GB2312" w:eastAsia="仿宋_GB2312" w:hAnsi="微软雅黑" w:hint="eastAsia"/>
                <w:color w:val="333333"/>
                <w:spacing w:val="8"/>
                <w:sz w:val="28"/>
                <w:szCs w:val="28"/>
                <w:shd w:val="clear" w:color="auto" w:fill="FFFFFF"/>
              </w:rPr>
              <w:t>3</w:t>
            </w:r>
          </w:p>
        </w:tc>
      </w:tr>
      <w:tr w:rsidR="00B551EF" w:rsidRPr="00773203" w:rsidTr="00F55A84">
        <w:trPr>
          <w:trHeight w:val="420"/>
          <w:jc w:val="center"/>
        </w:trPr>
        <w:tc>
          <w:tcPr>
            <w:tcW w:w="850" w:type="dxa"/>
            <w:noWrap/>
            <w:vAlign w:val="center"/>
            <w:hideMark/>
          </w:tcPr>
          <w:p w:rsidR="00B551EF" w:rsidRPr="00773203" w:rsidRDefault="00B551EF" w:rsidP="00CF5149">
            <w:pPr>
              <w:spacing w:line="560" w:lineRule="exact"/>
              <w:jc w:val="center"/>
              <w:rPr>
                <w:rFonts w:ascii="仿宋_GB2312" w:eastAsia="仿宋_GB2312" w:hAnsi="微软雅黑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  <w:r w:rsidRPr="00773203">
              <w:rPr>
                <w:rFonts w:ascii="仿宋_GB2312" w:eastAsia="仿宋_GB2312" w:hAnsi="微软雅黑" w:hint="eastAsia"/>
                <w:color w:val="333333"/>
                <w:spacing w:val="8"/>
                <w:sz w:val="28"/>
                <w:szCs w:val="28"/>
                <w:shd w:val="clear" w:color="auto" w:fill="FFFFFF"/>
              </w:rPr>
              <w:t>13</w:t>
            </w:r>
          </w:p>
        </w:tc>
        <w:tc>
          <w:tcPr>
            <w:tcW w:w="2694" w:type="dxa"/>
            <w:vMerge/>
            <w:vAlign w:val="center"/>
            <w:hideMark/>
          </w:tcPr>
          <w:p w:rsidR="00B551EF" w:rsidRPr="00773203" w:rsidRDefault="00B551EF" w:rsidP="00CF5149">
            <w:pPr>
              <w:spacing w:line="560" w:lineRule="exact"/>
              <w:ind w:firstLineChars="200" w:firstLine="592"/>
              <w:jc w:val="center"/>
              <w:rPr>
                <w:rFonts w:ascii="仿宋_GB2312" w:eastAsia="仿宋_GB2312" w:hAnsi="微软雅黑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245" w:type="dxa"/>
            <w:noWrap/>
            <w:vAlign w:val="center"/>
            <w:hideMark/>
          </w:tcPr>
          <w:p w:rsidR="00B551EF" w:rsidRPr="00773203" w:rsidRDefault="00B551EF" w:rsidP="00CF5149">
            <w:pPr>
              <w:spacing w:line="560" w:lineRule="exact"/>
              <w:jc w:val="center"/>
              <w:rPr>
                <w:rFonts w:ascii="仿宋_GB2312" w:eastAsia="仿宋_GB2312" w:hAnsi="微软雅黑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  <w:r w:rsidRPr="00773203">
              <w:rPr>
                <w:rFonts w:ascii="仿宋_GB2312" w:eastAsia="仿宋_GB2312" w:hAnsi="微软雅黑" w:hint="eastAsia"/>
                <w:color w:val="333333"/>
                <w:spacing w:val="8"/>
                <w:sz w:val="28"/>
                <w:szCs w:val="28"/>
                <w:shd w:val="clear" w:color="auto" w:fill="FFFFFF"/>
              </w:rPr>
              <w:t>合肥兰山合生物科技有限公司</w:t>
            </w:r>
          </w:p>
        </w:tc>
        <w:tc>
          <w:tcPr>
            <w:tcW w:w="1843" w:type="dxa"/>
            <w:noWrap/>
            <w:vAlign w:val="center"/>
            <w:hideMark/>
          </w:tcPr>
          <w:p w:rsidR="00B551EF" w:rsidRPr="00773203" w:rsidRDefault="00B551EF" w:rsidP="00CF5149">
            <w:pPr>
              <w:spacing w:line="560" w:lineRule="exact"/>
              <w:jc w:val="center"/>
              <w:rPr>
                <w:rFonts w:ascii="仿宋_GB2312" w:eastAsia="仿宋_GB2312" w:hAnsi="微软雅黑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  <w:r w:rsidRPr="00773203">
              <w:rPr>
                <w:rFonts w:ascii="仿宋_GB2312" w:eastAsia="仿宋_GB2312" w:hAnsi="微软雅黑" w:hint="eastAsia"/>
                <w:color w:val="333333"/>
                <w:spacing w:val="8"/>
                <w:sz w:val="28"/>
                <w:szCs w:val="28"/>
                <w:shd w:val="clear" w:color="auto" w:fill="FFFFFF"/>
              </w:rPr>
              <w:t>3</w:t>
            </w:r>
          </w:p>
        </w:tc>
      </w:tr>
    </w:tbl>
    <w:p w:rsidR="00CA46C1" w:rsidRDefault="00CA46C1"/>
    <w:sectPr w:rsidR="00CA46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1B6" w:rsidRDefault="00BE31B6" w:rsidP="00B551EF">
      <w:r>
        <w:separator/>
      </w:r>
    </w:p>
  </w:endnote>
  <w:endnote w:type="continuationSeparator" w:id="0">
    <w:p w:rsidR="00BE31B6" w:rsidRDefault="00BE31B6" w:rsidP="00B55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1B6" w:rsidRDefault="00BE31B6" w:rsidP="00B551EF">
      <w:r>
        <w:separator/>
      </w:r>
    </w:p>
  </w:footnote>
  <w:footnote w:type="continuationSeparator" w:id="0">
    <w:p w:rsidR="00BE31B6" w:rsidRDefault="00BE31B6" w:rsidP="00B551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612"/>
    <w:rsid w:val="0033158B"/>
    <w:rsid w:val="004B0F21"/>
    <w:rsid w:val="008F2612"/>
    <w:rsid w:val="009B4B19"/>
    <w:rsid w:val="00AF302B"/>
    <w:rsid w:val="00B551EF"/>
    <w:rsid w:val="00BE31B6"/>
    <w:rsid w:val="00BF3402"/>
    <w:rsid w:val="00CA46C1"/>
    <w:rsid w:val="00CF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B23599"/>
  <w15:chartTrackingRefBased/>
  <w15:docId w15:val="{D5B7D1D4-A56D-41AA-9533-12E1F7B2D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51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551E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551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551EF"/>
    <w:rPr>
      <w:sz w:val="18"/>
      <w:szCs w:val="18"/>
    </w:rPr>
  </w:style>
  <w:style w:type="table" w:styleId="a7">
    <w:name w:val="Table Grid"/>
    <w:basedOn w:val="a1"/>
    <w:uiPriority w:val="39"/>
    <w:rsid w:val="00B55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2026-05-12T07:50:00Z</dcterms:created>
  <dcterms:modified xsi:type="dcterms:W3CDTF">2026-05-12T08:35:00Z</dcterms:modified>
</cp:coreProperties>
</file>